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33587" w14:textId="26DF4825" w:rsidR="0020358B" w:rsidRPr="005608A1" w:rsidRDefault="004B76B4" w:rsidP="00984ABB">
      <w:pPr>
        <w:spacing w:after="0" w:line="240" w:lineRule="auto"/>
        <w:jc w:val="right"/>
        <w:rPr>
          <w:rFonts w:ascii="Times New Roman" w:hAnsi="Times New Roman"/>
          <w:b/>
          <w:color w:val="auto"/>
          <w:sz w:val="24"/>
          <w:szCs w:val="24"/>
        </w:rPr>
      </w:pPr>
      <w:r w:rsidRPr="005608A1">
        <w:rPr>
          <w:rFonts w:ascii="Times New Roman" w:hAnsi="Times New Roman"/>
          <w:b/>
          <w:color w:val="auto"/>
          <w:sz w:val="24"/>
          <w:szCs w:val="24"/>
        </w:rPr>
        <w:t xml:space="preserve">  </w:t>
      </w:r>
      <w:r w:rsidR="00CC3D27" w:rsidRPr="005608A1">
        <w:rPr>
          <w:rFonts w:ascii="Times New Roman" w:hAnsi="Times New Roman"/>
          <w:b/>
          <w:color w:val="auto"/>
          <w:sz w:val="24"/>
          <w:szCs w:val="24"/>
        </w:rPr>
        <w:t xml:space="preserve">  </w:t>
      </w:r>
      <w:r w:rsidR="00984ABB">
        <w:rPr>
          <w:rFonts w:ascii="Times New Roman" w:hAnsi="Times New Roman"/>
          <w:b/>
          <w:color w:val="auto"/>
          <w:sz w:val="24"/>
          <w:szCs w:val="24"/>
        </w:rPr>
        <w:t>Приложение №2 к Оферте</w:t>
      </w:r>
    </w:p>
    <w:p w14:paraId="4E364162" w14:textId="77777777" w:rsidR="00984ABB" w:rsidRDefault="00984ABB" w:rsidP="00040B26">
      <w:pPr>
        <w:pStyle w:val="a5"/>
        <w:spacing w:beforeAutospacing="0" w:after="0" w:afterAutospacing="0" w:line="360" w:lineRule="auto"/>
        <w:ind w:firstLine="720"/>
        <w:jc w:val="center"/>
        <w:rPr>
          <w:rFonts w:ascii="Times New Roman" w:hAnsi="Times New Roman"/>
          <w:b/>
          <w:color w:val="auto"/>
          <w:sz w:val="24"/>
          <w:szCs w:val="24"/>
        </w:rPr>
      </w:pPr>
    </w:p>
    <w:p w14:paraId="1277191B" w14:textId="77777777" w:rsidR="00984ABB" w:rsidRDefault="00984ABB" w:rsidP="00040B26">
      <w:pPr>
        <w:pStyle w:val="a5"/>
        <w:spacing w:beforeAutospacing="0" w:after="0" w:afterAutospacing="0" w:line="360" w:lineRule="auto"/>
        <w:ind w:firstLine="720"/>
        <w:jc w:val="center"/>
        <w:rPr>
          <w:rFonts w:ascii="Times New Roman" w:hAnsi="Times New Roman"/>
          <w:b/>
          <w:color w:val="auto"/>
          <w:sz w:val="24"/>
          <w:szCs w:val="24"/>
        </w:rPr>
      </w:pPr>
    </w:p>
    <w:p w14:paraId="71195BA6" w14:textId="77777777" w:rsidR="0020358B" w:rsidRPr="005608A1" w:rsidRDefault="00F3259F" w:rsidP="00040B26">
      <w:pPr>
        <w:pStyle w:val="a5"/>
        <w:spacing w:beforeAutospacing="0" w:after="0" w:afterAutospacing="0" w:line="360" w:lineRule="auto"/>
        <w:ind w:firstLine="720"/>
        <w:jc w:val="center"/>
        <w:rPr>
          <w:rFonts w:ascii="Times New Roman" w:hAnsi="Times New Roman"/>
          <w:b/>
          <w:color w:val="auto"/>
          <w:sz w:val="24"/>
          <w:szCs w:val="24"/>
        </w:rPr>
      </w:pPr>
      <w:r w:rsidRPr="005608A1">
        <w:rPr>
          <w:rFonts w:ascii="Times New Roman" w:hAnsi="Times New Roman"/>
          <w:b/>
          <w:color w:val="auto"/>
          <w:sz w:val="24"/>
          <w:szCs w:val="24"/>
        </w:rPr>
        <w:t xml:space="preserve">Договор о взаимодействии при предоставлении гражданам услуг </w:t>
      </w:r>
      <w:r w:rsidR="00040B26" w:rsidRPr="005608A1">
        <w:rPr>
          <w:rFonts w:ascii="Times New Roman" w:hAnsi="Times New Roman"/>
          <w:b/>
          <w:color w:val="auto"/>
          <w:sz w:val="24"/>
          <w:szCs w:val="24"/>
        </w:rPr>
        <w:t xml:space="preserve">                                         </w:t>
      </w:r>
      <w:r w:rsidRPr="005608A1">
        <w:rPr>
          <w:rFonts w:ascii="Times New Roman" w:hAnsi="Times New Roman"/>
          <w:b/>
          <w:color w:val="auto"/>
          <w:sz w:val="24"/>
          <w:szCs w:val="24"/>
        </w:rPr>
        <w:t>в сфере</w:t>
      </w:r>
      <w:r w:rsidR="00040B26" w:rsidRPr="005608A1">
        <w:rPr>
          <w:rFonts w:ascii="Times New Roman" w:hAnsi="Times New Roman"/>
          <w:b/>
          <w:color w:val="auto"/>
          <w:sz w:val="24"/>
          <w:szCs w:val="24"/>
        </w:rPr>
        <w:t xml:space="preserve"> </w:t>
      </w:r>
      <w:r w:rsidRPr="005608A1">
        <w:rPr>
          <w:rFonts w:ascii="Times New Roman" w:hAnsi="Times New Roman"/>
          <w:b/>
          <w:color w:val="auto"/>
          <w:sz w:val="24"/>
          <w:szCs w:val="24"/>
        </w:rPr>
        <w:t>обязательного медицинского страхования</w:t>
      </w:r>
    </w:p>
    <w:p w14:paraId="74DDE6D0" w14:textId="77777777" w:rsidR="0020358B" w:rsidRPr="005608A1" w:rsidRDefault="00F3259F" w:rsidP="00C44261">
      <w:pPr>
        <w:spacing w:after="0"/>
        <w:ind w:firstLine="720"/>
        <w:jc w:val="center"/>
        <w:rPr>
          <w:rFonts w:ascii="Times New Roman" w:hAnsi="Times New Roman"/>
          <w:b/>
          <w:color w:val="auto"/>
          <w:sz w:val="24"/>
          <w:szCs w:val="24"/>
        </w:rPr>
      </w:pPr>
      <w:r w:rsidRPr="005608A1">
        <w:rPr>
          <w:rFonts w:ascii="Times New Roman" w:hAnsi="Times New Roman"/>
          <w:b/>
          <w:color w:val="auto"/>
          <w:sz w:val="24"/>
          <w:szCs w:val="24"/>
        </w:rPr>
        <w:t>№____________</w:t>
      </w:r>
    </w:p>
    <w:p w14:paraId="717B6B74" w14:textId="4E5C99DD" w:rsidR="0020358B" w:rsidRPr="005608A1" w:rsidRDefault="00F3259F" w:rsidP="004D3FA0">
      <w:pPr>
        <w:tabs>
          <w:tab w:val="left" w:pos="7088"/>
        </w:tabs>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г. </w:t>
      </w:r>
      <w:r w:rsidR="00F13809">
        <w:rPr>
          <w:rFonts w:ascii="Times New Roman" w:hAnsi="Times New Roman"/>
          <w:color w:val="auto"/>
          <w:sz w:val="24"/>
          <w:szCs w:val="24"/>
        </w:rPr>
        <w:t>Кузнецк</w:t>
      </w:r>
      <w:r w:rsidR="00821BEE"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                                                     </w:t>
      </w:r>
      <w:r w:rsidR="00965B69" w:rsidRPr="005608A1">
        <w:rPr>
          <w:rFonts w:ascii="Times New Roman" w:hAnsi="Times New Roman"/>
          <w:color w:val="auto"/>
          <w:sz w:val="24"/>
          <w:szCs w:val="24"/>
        </w:rPr>
        <w:t xml:space="preserve">     </w:t>
      </w:r>
      <w:r w:rsidR="00F13809">
        <w:rPr>
          <w:rFonts w:ascii="Times New Roman" w:hAnsi="Times New Roman"/>
          <w:color w:val="auto"/>
          <w:sz w:val="24"/>
          <w:szCs w:val="24"/>
        </w:rPr>
        <w:t xml:space="preserve">        </w:t>
      </w:r>
      <w:r w:rsidR="00EE721F" w:rsidRPr="005608A1">
        <w:rPr>
          <w:rFonts w:ascii="Times New Roman" w:hAnsi="Times New Roman"/>
          <w:color w:val="auto"/>
          <w:sz w:val="24"/>
          <w:szCs w:val="24"/>
        </w:rPr>
        <w:t>«___</w:t>
      </w:r>
      <w:r w:rsidRPr="005608A1">
        <w:rPr>
          <w:rFonts w:ascii="Times New Roman" w:hAnsi="Times New Roman"/>
          <w:color w:val="auto"/>
          <w:sz w:val="24"/>
          <w:szCs w:val="24"/>
        </w:rPr>
        <w:t xml:space="preserve">»  </w:t>
      </w:r>
      <w:r w:rsidR="00EE721F" w:rsidRPr="005608A1">
        <w:rPr>
          <w:rFonts w:ascii="Times New Roman" w:hAnsi="Times New Roman"/>
          <w:color w:val="auto"/>
          <w:sz w:val="24"/>
          <w:szCs w:val="24"/>
        </w:rPr>
        <w:t>__</w:t>
      </w:r>
      <w:r w:rsidR="006121A9" w:rsidRPr="005608A1">
        <w:rPr>
          <w:rFonts w:ascii="Times New Roman" w:hAnsi="Times New Roman"/>
          <w:color w:val="auto"/>
          <w:sz w:val="24"/>
          <w:szCs w:val="24"/>
        </w:rPr>
        <w:t>___</w:t>
      </w:r>
      <w:r w:rsidR="00EE721F" w:rsidRPr="005608A1">
        <w:rPr>
          <w:rFonts w:ascii="Times New Roman" w:hAnsi="Times New Roman"/>
          <w:color w:val="auto"/>
          <w:sz w:val="24"/>
          <w:szCs w:val="24"/>
        </w:rPr>
        <w:t>___</w:t>
      </w:r>
      <w:r w:rsidRPr="005608A1">
        <w:rPr>
          <w:rFonts w:ascii="Times New Roman" w:hAnsi="Times New Roman"/>
          <w:color w:val="auto"/>
          <w:sz w:val="24"/>
          <w:szCs w:val="24"/>
        </w:rPr>
        <w:t xml:space="preserve"> 202</w:t>
      </w:r>
      <w:r w:rsidR="00627CCF" w:rsidRPr="005608A1">
        <w:rPr>
          <w:rFonts w:ascii="Times New Roman" w:hAnsi="Times New Roman"/>
          <w:color w:val="auto"/>
          <w:sz w:val="24"/>
          <w:szCs w:val="24"/>
        </w:rPr>
        <w:t>_</w:t>
      </w:r>
      <w:r w:rsidRPr="005608A1">
        <w:rPr>
          <w:rFonts w:ascii="Times New Roman" w:hAnsi="Times New Roman"/>
          <w:color w:val="auto"/>
          <w:sz w:val="24"/>
          <w:szCs w:val="24"/>
        </w:rPr>
        <w:t xml:space="preserve"> г.</w:t>
      </w:r>
    </w:p>
    <w:p w14:paraId="2B8C6E5C" w14:textId="087A1ACE" w:rsidR="00FE118A" w:rsidRPr="005608A1" w:rsidRDefault="00F13809" w:rsidP="006121A9">
      <w:pPr>
        <w:pStyle w:val="19"/>
        <w:spacing w:line="276" w:lineRule="auto"/>
        <w:ind w:firstLine="740"/>
        <w:jc w:val="both"/>
        <w:rPr>
          <w:color w:val="auto"/>
          <w:sz w:val="24"/>
          <w:szCs w:val="24"/>
        </w:rPr>
      </w:pPr>
      <w:bookmarkStart w:id="0" w:name="_Hlk201760710"/>
      <w:bookmarkStart w:id="1" w:name="_Hlk201761907"/>
      <w:r>
        <w:rPr>
          <w:b/>
          <w:bCs/>
          <w:color w:val="auto"/>
          <w:sz w:val="24"/>
          <w:szCs w:val="24"/>
        </w:rPr>
        <w:t>Муниципальное бюджетное учреждение</w:t>
      </w:r>
      <w:r w:rsidR="006121A9" w:rsidRPr="005608A1">
        <w:rPr>
          <w:b/>
          <w:bCs/>
          <w:color w:val="auto"/>
          <w:sz w:val="24"/>
          <w:szCs w:val="24"/>
        </w:rPr>
        <w:t xml:space="preserve"> «Многофункциональный центр предоставления государственных и муниципальных услуг</w:t>
      </w:r>
      <w:r>
        <w:rPr>
          <w:b/>
          <w:bCs/>
          <w:color w:val="auto"/>
          <w:sz w:val="24"/>
          <w:szCs w:val="24"/>
        </w:rPr>
        <w:t xml:space="preserve"> города Кузнецка</w:t>
      </w:r>
      <w:r w:rsidR="006121A9" w:rsidRPr="005608A1">
        <w:rPr>
          <w:b/>
          <w:bCs/>
          <w:color w:val="auto"/>
          <w:sz w:val="24"/>
          <w:szCs w:val="24"/>
        </w:rPr>
        <w:t xml:space="preserve">» </w:t>
      </w:r>
      <w:bookmarkEnd w:id="0"/>
      <w:r w:rsidR="006121A9" w:rsidRPr="005608A1">
        <w:rPr>
          <w:b/>
          <w:bCs/>
          <w:color w:val="auto"/>
          <w:sz w:val="24"/>
          <w:szCs w:val="24"/>
        </w:rPr>
        <w:t>(</w:t>
      </w:r>
      <w:r>
        <w:rPr>
          <w:b/>
          <w:bCs/>
          <w:color w:val="auto"/>
          <w:sz w:val="24"/>
          <w:szCs w:val="24"/>
        </w:rPr>
        <w:t>МБУ «МФЦ города Кузнецка»</w:t>
      </w:r>
      <w:r w:rsidR="006121A9" w:rsidRPr="005608A1">
        <w:rPr>
          <w:b/>
          <w:bCs/>
          <w:color w:val="auto"/>
          <w:sz w:val="24"/>
          <w:szCs w:val="24"/>
        </w:rPr>
        <w:t>)</w:t>
      </w:r>
      <w:r w:rsidR="006121A9" w:rsidRPr="005608A1">
        <w:rPr>
          <w:color w:val="auto"/>
          <w:sz w:val="24"/>
          <w:szCs w:val="24"/>
        </w:rPr>
        <w:t xml:space="preserve">, именуемое в дальнейшем Агент, в лице директора </w:t>
      </w:r>
      <w:r>
        <w:rPr>
          <w:color w:val="auto"/>
          <w:sz w:val="24"/>
          <w:szCs w:val="24"/>
        </w:rPr>
        <w:t>Казаровой Елены Алексеевны</w:t>
      </w:r>
      <w:r w:rsidR="006121A9" w:rsidRPr="005608A1">
        <w:rPr>
          <w:color w:val="auto"/>
          <w:sz w:val="24"/>
          <w:szCs w:val="24"/>
        </w:rPr>
        <w:t>, действующего на основании Устава,</w:t>
      </w:r>
      <w:r w:rsidR="00F3259F" w:rsidRPr="005608A1">
        <w:rPr>
          <w:color w:val="auto"/>
          <w:sz w:val="24"/>
          <w:szCs w:val="24"/>
        </w:rPr>
        <w:t xml:space="preserve"> с одной стороны </w:t>
      </w:r>
    </w:p>
    <w:p w14:paraId="26D628FE" w14:textId="4A711D9F" w:rsidR="0020358B" w:rsidRPr="005608A1" w:rsidRDefault="00FE118A" w:rsidP="006121A9">
      <w:pPr>
        <w:pStyle w:val="19"/>
        <w:spacing w:line="276" w:lineRule="auto"/>
        <w:ind w:firstLine="740"/>
        <w:jc w:val="both"/>
        <w:rPr>
          <w:color w:val="auto"/>
          <w:sz w:val="24"/>
          <w:szCs w:val="24"/>
        </w:rPr>
      </w:pPr>
      <w:r w:rsidRPr="005608A1">
        <w:rPr>
          <w:color w:val="auto"/>
          <w:sz w:val="24"/>
          <w:szCs w:val="24"/>
        </w:rPr>
        <w:t xml:space="preserve">и </w:t>
      </w:r>
      <w:r w:rsidR="00984ABB">
        <w:rPr>
          <w:b/>
          <w:bCs/>
          <w:color w:val="auto"/>
          <w:sz w:val="24"/>
          <w:szCs w:val="24"/>
        </w:rPr>
        <w:t>________________________________</w:t>
      </w:r>
      <w:r w:rsidR="006121A9" w:rsidRPr="005608A1">
        <w:rPr>
          <w:color w:val="auto"/>
          <w:sz w:val="24"/>
          <w:szCs w:val="24"/>
        </w:rPr>
        <w:t xml:space="preserve">, именуемое в дальнейшем Принципал, в лице </w:t>
      </w:r>
      <w:r w:rsidR="00984ABB">
        <w:rPr>
          <w:color w:val="auto"/>
          <w:sz w:val="24"/>
          <w:szCs w:val="24"/>
        </w:rPr>
        <w:t>__________________________________</w:t>
      </w:r>
      <w:r w:rsidR="006121A9" w:rsidRPr="005608A1">
        <w:rPr>
          <w:color w:val="auto"/>
          <w:sz w:val="24"/>
          <w:szCs w:val="24"/>
        </w:rPr>
        <w:t xml:space="preserve">, действующего на основании </w:t>
      </w:r>
      <w:r w:rsidR="00984ABB">
        <w:rPr>
          <w:color w:val="auto"/>
          <w:sz w:val="24"/>
          <w:szCs w:val="24"/>
        </w:rPr>
        <w:t>_____________________________________________</w:t>
      </w:r>
      <w:r w:rsidR="006121A9" w:rsidRPr="005608A1">
        <w:rPr>
          <w:color w:val="auto"/>
          <w:sz w:val="24"/>
          <w:szCs w:val="24"/>
        </w:rPr>
        <w:t>,</w:t>
      </w:r>
      <w:r w:rsidR="00F3259F" w:rsidRPr="005608A1">
        <w:rPr>
          <w:color w:val="auto"/>
          <w:sz w:val="24"/>
          <w:szCs w:val="24"/>
        </w:rPr>
        <w:t xml:space="preserve"> </w:t>
      </w:r>
      <w:bookmarkEnd w:id="1"/>
      <w:r w:rsidR="00F3259F" w:rsidRPr="005608A1">
        <w:rPr>
          <w:color w:val="auto"/>
          <w:sz w:val="24"/>
          <w:szCs w:val="24"/>
        </w:rPr>
        <w:t xml:space="preserve">с другой стороны, </w:t>
      </w:r>
      <w:r w:rsidR="00E57F04" w:rsidRPr="005608A1">
        <w:rPr>
          <w:color w:val="auto"/>
          <w:sz w:val="24"/>
          <w:szCs w:val="24"/>
        </w:rPr>
        <w:t xml:space="preserve">  </w:t>
      </w:r>
      <w:r w:rsidR="00965B69" w:rsidRPr="005608A1">
        <w:rPr>
          <w:color w:val="auto"/>
          <w:sz w:val="24"/>
          <w:szCs w:val="24"/>
        </w:rPr>
        <w:t xml:space="preserve">вместе именуемые в дальнейшем «Стороны», </w:t>
      </w:r>
      <w:r w:rsidR="00F3259F" w:rsidRPr="005608A1">
        <w:rPr>
          <w:color w:val="auto"/>
          <w:sz w:val="24"/>
          <w:szCs w:val="24"/>
        </w:rPr>
        <w:t>заключили настоящий Договор о нижеследующем.</w:t>
      </w:r>
    </w:p>
    <w:p w14:paraId="52E7DF87" w14:textId="77777777" w:rsidR="00FE118A" w:rsidRPr="005608A1" w:rsidRDefault="00FE118A" w:rsidP="006121A9">
      <w:pPr>
        <w:pStyle w:val="19"/>
        <w:spacing w:line="276" w:lineRule="auto"/>
        <w:ind w:firstLine="740"/>
        <w:jc w:val="both"/>
        <w:rPr>
          <w:color w:val="auto"/>
          <w:sz w:val="24"/>
          <w:szCs w:val="24"/>
        </w:rPr>
      </w:pPr>
    </w:p>
    <w:p w14:paraId="00EF68D3" w14:textId="77777777" w:rsidR="0020358B" w:rsidRPr="005608A1" w:rsidRDefault="00F3259F">
      <w:pPr>
        <w:pStyle w:val="ad"/>
        <w:numPr>
          <w:ilvl w:val="0"/>
          <w:numId w:val="1"/>
        </w:numPr>
        <w:spacing w:after="0"/>
        <w:ind w:left="0" w:firstLine="720"/>
        <w:jc w:val="both"/>
        <w:rPr>
          <w:rFonts w:ascii="Times New Roman" w:hAnsi="Times New Roman"/>
          <w:b/>
          <w:color w:val="auto"/>
          <w:sz w:val="24"/>
          <w:szCs w:val="24"/>
        </w:rPr>
      </w:pPr>
      <w:r w:rsidRPr="005608A1">
        <w:rPr>
          <w:rFonts w:ascii="Times New Roman" w:hAnsi="Times New Roman"/>
          <w:b/>
          <w:color w:val="auto"/>
          <w:sz w:val="24"/>
          <w:szCs w:val="24"/>
        </w:rPr>
        <w:t>Предмет Договора. Термины и определения</w:t>
      </w:r>
    </w:p>
    <w:p w14:paraId="7B95243D" w14:textId="4195F802" w:rsidR="00965B69" w:rsidRPr="005608A1" w:rsidRDefault="00F3259F">
      <w:pPr>
        <w:pStyle w:val="ad"/>
        <w:numPr>
          <w:ilvl w:val="1"/>
          <w:numId w:val="2"/>
        </w:numPr>
        <w:spacing w:after="0"/>
        <w:ind w:left="0" w:firstLine="720"/>
        <w:jc w:val="both"/>
        <w:rPr>
          <w:rFonts w:ascii="Times New Roman" w:hAnsi="Times New Roman"/>
          <w:color w:val="auto"/>
          <w:sz w:val="24"/>
          <w:szCs w:val="24"/>
        </w:rPr>
      </w:pPr>
      <w:r w:rsidRPr="005608A1">
        <w:rPr>
          <w:rFonts w:ascii="Times New Roman" w:hAnsi="Times New Roman"/>
          <w:color w:val="auto"/>
          <w:sz w:val="24"/>
          <w:szCs w:val="24"/>
        </w:rPr>
        <w:t xml:space="preserve">В целях соблюдения государственных гарантий и прав застрахованных лиц по обязательному медицинскому страхованию (далее ОМС), и в соответствии с настоящим Договором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обязуется возмездно совершать от имени и за счет </w:t>
      </w:r>
      <w:r w:rsidR="00943709" w:rsidRPr="005608A1">
        <w:rPr>
          <w:rFonts w:ascii="Times New Roman" w:hAnsi="Times New Roman"/>
          <w:color w:val="auto"/>
          <w:sz w:val="24"/>
          <w:szCs w:val="24"/>
        </w:rPr>
        <w:t xml:space="preserve">страховой медицинской организации </w:t>
      </w:r>
      <w:r w:rsidRPr="005608A1">
        <w:rPr>
          <w:rFonts w:ascii="Times New Roman" w:hAnsi="Times New Roman"/>
          <w:color w:val="auto"/>
          <w:sz w:val="24"/>
          <w:szCs w:val="24"/>
        </w:rPr>
        <w:t xml:space="preserve">действия, связанные с организацией предоставления на базе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лицам, застрахованным по </w:t>
      </w:r>
      <w:r w:rsidR="00965B69" w:rsidRPr="005608A1">
        <w:rPr>
          <w:rFonts w:ascii="Times New Roman" w:hAnsi="Times New Roman"/>
          <w:color w:val="auto"/>
          <w:sz w:val="24"/>
          <w:szCs w:val="24"/>
        </w:rPr>
        <w:t>ОМС</w:t>
      </w:r>
      <w:r w:rsidRPr="005608A1">
        <w:rPr>
          <w:rFonts w:ascii="Times New Roman" w:hAnsi="Times New Roman"/>
          <w:color w:val="auto"/>
          <w:sz w:val="24"/>
          <w:szCs w:val="24"/>
        </w:rPr>
        <w:t xml:space="preserve">, а также лицам, имеющим право на </w:t>
      </w:r>
      <w:r w:rsidR="00965B69" w:rsidRPr="005608A1">
        <w:rPr>
          <w:rFonts w:ascii="Times New Roman" w:hAnsi="Times New Roman"/>
          <w:color w:val="auto"/>
          <w:sz w:val="24"/>
          <w:szCs w:val="24"/>
        </w:rPr>
        <w:t>ОМС, следующ</w:t>
      </w:r>
      <w:r w:rsidR="00C92008" w:rsidRPr="005608A1">
        <w:rPr>
          <w:rFonts w:ascii="Times New Roman" w:hAnsi="Times New Roman"/>
          <w:color w:val="auto"/>
          <w:sz w:val="24"/>
          <w:szCs w:val="24"/>
        </w:rPr>
        <w:t>их услуг</w:t>
      </w:r>
      <w:r w:rsidR="00965B69" w:rsidRPr="005608A1">
        <w:rPr>
          <w:rFonts w:ascii="Times New Roman" w:hAnsi="Times New Roman"/>
          <w:color w:val="auto"/>
          <w:sz w:val="24"/>
          <w:szCs w:val="24"/>
        </w:rPr>
        <w:t>:</w:t>
      </w:r>
    </w:p>
    <w:p w14:paraId="239C4434" w14:textId="3B0A9CEB" w:rsidR="0020358B" w:rsidRPr="005608A1" w:rsidRDefault="00965B69" w:rsidP="00965B69">
      <w:pPr>
        <w:pStyle w:val="ad"/>
        <w:spacing w:after="0"/>
        <w:jc w:val="both"/>
        <w:rPr>
          <w:rFonts w:ascii="Times New Roman" w:hAnsi="Times New Roman"/>
          <w:color w:val="auto"/>
          <w:sz w:val="24"/>
          <w:szCs w:val="24"/>
        </w:rPr>
      </w:pPr>
      <w:r w:rsidRPr="005608A1">
        <w:rPr>
          <w:rFonts w:ascii="Times New Roman" w:hAnsi="Times New Roman"/>
          <w:color w:val="auto"/>
          <w:sz w:val="24"/>
          <w:szCs w:val="24"/>
        </w:rPr>
        <w:t>«</w:t>
      </w:r>
      <w:r w:rsidR="00E53A62" w:rsidRPr="005608A1">
        <w:rPr>
          <w:rFonts w:ascii="Times New Roman" w:hAnsi="Times New Roman"/>
          <w:color w:val="auto"/>
          <w:sz w:val="24"/>
          <w:szCs w:val="24"/>
        </w:rPr>
        <w:t>О</w:t>
      </w:r>
      <w:r w:rsidR="00C92008" w:rsidRPr="005608A1">
        <w:rPr>
          <w:rFonts w:ascii="Times New Roman" w:hAnsi="Times New Roman"/>
          <w:color w:val="auto"/>
          <w:sz w:val="24"/>
          <w:szCs w:val="24"/>
        </w:rPr>
        <w:t>формлени</w:t>
      </w:r>
      <w:r w:rsidR="00E53A62" w:rsidRPr="005608A1">
        <w:rPr>
          <w:rFonts w:ascii="Times New Roman" w:hAnsi="Times New Roman"/>
          <w:color w:val="auto"/>
          <w:sz w:val="24"/>
          <w:szCs w:val="24"/>
        </w:rPr>
        <w:t>е</w:t>
      </w:r>
      <w:r w:rsidR="00C92008"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полиса обязательного медицинского страхования» (далее – </w:t>
      </w:r>
      <w:r w:rsidR="00C92008" w:rsidRPr="005608A1">
        <w:rPr>
          <w:rFonts w:ascii="Times New Roman" w:hAnsi="Times New Roman"/>
          <w:color w:val="auto"/>
          <w:sz w:val="24"/>
          <w:szCs w:val="24"/>
        </w:rPr>
        <w:t>У</w:t>
      </w:r>
      <w:r w:rsidRPr="005608A1">
        <w:rPr>
          <w:rFonts w:ascii="Times New Roman" w:hAnsi="Times New Roman"/>
          <w:color w:val="auto"/>
          <w:sz w:val="24"/>
          <w:szCs w:val="24"/>
        </w:rPr>
        <w:t>слуга)</w:t>
      </w:r>
      <w:r w:rsidR="00A012BB" w:rsidRPr="005608A1">
        <w:rPr>
          <w:rFonts w:ascii="Times New Roman" w:hAnsi="Times New Roman"/>
          <w:color w:val="auto"/>
          <w:sz w:val="24"/>
          <w:szCs w:val="24"/>
        </w:rPr>
        <w:t xml:space="preserve"> (Приложение №</w:t>
      </w:r>
      <w:r w:rsidR="007B46C1" w:rsidRPr="005608A1">
        <w:rPr>
          <w:rFonts w:ascii="Times New Roman" w:hAnsi="Times New Roman"/>
          <w:color w:val="auto"/>
          <w:sz w:val="24"/>
          <w:szCs w:val="24"/>
        </w:rPr>
        <w:t xml:space="preserve"> </w:t>
      </w:r>
      <w:r w:rsidR="00A012BB" w:rsidRPr="005608A1">
        <w:rPr>
          <w:rFonts w:ascii="Times New Roman" w:hAnsi="Times New Roman"/>
          <w:color w:val="auto"/>
          <w:sz w:val="24"/>
          <w:szCs w:val="24"/>
        </w:rPr>
        <w:t>1</w:t>
      </w:r>
      <w:r w:rsidRPr="005608A1">
        <w:rPr>
          <w:rFonts w:ascii="Times New Roman" w:hAnsi="Times New Roman"/>
          <w:color w:val="auto"/>
          <w:sz w:val="24"/>
          <w:szCs w:val="24"/>
        </w:rPr>
        <w:t xml:space="preserve"> </w:t>
      </w:r>
      <w:r w:rsidR="00C92008" w:rsidRPr="005608A1">
        <w:rPr>
          <w:rFonts w:ascii="Times New Roman" w:hAnsi="Times New Roman"/>
          <w:color w:val="auto"/>
          <w:sz w:val="24"/>
          <w:szCs w:val="24"/>
        </w:rPr>
        <w:t xml:space="preserve">к настоящему </w:t>
      </w:r>
      <w:r w:rsidR="004059A7" w:rsidRPr="005608A1">
        <w:rPr>
          <w:rFonts w:ascii="Times New Roman" w:hAnsi="Times New Roman"/>
          <w:color w:val="auto"/>
          <w:sz w:val="24"/>
          <w:szCs w:val="24"/>
        </w:rPr>
        <w:t>Д</w:t>
      </w:r>
      <w:r w:rsidR="00C92008" w:rsidRPr="005608A1">
        <w:rPr>
          <w:rFonts w:ascii="Times New Roman" w:hAnsi="Times New Roman"/>
          <w:color w:val="auto"/>
          <w:sz w:val="24"/>
          <w:szCs w:val="24"/>
        </w:rPr>
        <w:t>оговору</w:t>
      </w:r>
      <w:r w:rsidR="00C22516" w:rsidRPr="005608A1">
        <w:rPr>
          <w:rFonts w:ascii="Times New Roman" w:hAnsi="Times New Roman"/>
          <w:color w:val="auto"/>
          <w:sz w:val="24"/>
          <w:szCs w:val="24"/>
        </w:rPr>
        <w:t>),</w:t>
      </w:r>
      <w:r w:rsidR="00C92008" w:rsidRPr="005608A1">
        <w:rPr>
          <w:rFonts w:ascii="Times New Roman" w:hAnsi="Times New Roman"/>
          <w:color w:val="auto"/>
          <w:sz w:val="24"/>
          <w:szCs w:val="24"/>
        </w:rPr>
        <w:t xml:space="preserve"> </w:t>
      </w:r>
      <w:r w:rsidR="00F3259F" w:rsidRPr="005608A1">
        <w:rPr>
          <w:rFonts w:ascii="Times New Roman" w:hAnsi="Times New Roman"/>
          <w:color w:val="auto"/>
          <w:sz w:val="24"/>
          <w:szCs w:val="24"/>
        </w:rPr>
        <w:t>включающ</w:t>
      </w:r>
      <w:r w:rsidR="00C92008" w:rsidRPr="005608A1">
        <w:rPr>
          <w:rFonts w:ascii="Times New Roman" w:hAnsi="Times New Roman"/>
          <w:color w:val="auto"/>
          <w:sz w:val="24"/>
          <w:szCs w:val="24"/>
        </w:rPr>
        <w:t>ая</w:t>
      </w:r>
      <w:r w:rsidR="00F3259F" w:rsidRPr="005608A1">
        <w:rPr>
          <w:rFonts w:ascii="Times New Roman" w:hAnsi="Times New Roman"/>
          <w:color w:val="auto"/>
          <w:sz w:val="24"/>
          <w:szCs w:val="24"/>
        </w:rPr>
        <w:t xml:space="preserve"> в себя:</w:t>
      </w:r>
    </w:p>
    <w:p w14:paraId="3CF150A3"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информирование и консультирование заявителей по вопросам предоставления Услуги;</w:t>
      </w:r>
    </w:p>
    <w:p w14:paraId="10AF5D93" w14:textId="77777777" w:rsidR="0020358B" w:rsidRPr="005608A1" w:rsidRDefault="00F3259F">
      <w:pPr>
        <w:pStyle w:val="a9"/>
        <w:spacing w:line="276" w:lineRule="auto"/>
        <w:ind w:firstLine="720"/>
        <w:contextualSpacing/>
        <w:jc w:val="both"/>
        <w:rPr>
          <w:rFonts w:ascii="Times New Roman" w:hAnsi="Times New Roman"/>
          <w:color w:val="auto"/>
          <w:sz w:val="24"/>
          <w:szCs w:val="24"/>
        </w:rPr>
      </w:pPr>
      <w:r w:rsidRPr="005608A1">
        <w:rPr>
          <w:rFonts w:ascii="Times New Roman" w:hAnsi="Times New Roman"/>
          <w:color w:val="auto"/>
          <w:sz w:val="24"/>
          <w:szCs w:val="24"/>
        </w:rPr>
        <w:t xml:space="preserve">- прием и обработка заявления о выборе (замене) страховой медицинской организации (далее – СМО) и заявления о включении в единый регистр застрахованных лиц (далее- ЕРЗЛ); </w:t>
      </w:r>
    </w:p>
    <w:p w14:paraId="32A59A82" w14:textId="77777777" w:rsidR="0020358B" w:rsidRPr="005608A1" w:rsidRDefault="00F3259F">
      <w:pPr>
        <w:pStyle w:val="a9"/>
        <w:spacing w:line="276" w:lineRule="auto"/>
        <w:ind w:firstLine="720"/>
        <w:contextualSpacing/>
        <w:jc w:val="both"/>
        <w:rPr>
          <w:rFonts w:ascii="Times New Roman" w:hAnsi="Times New Roman"/>
          <w:color w:val="auto"/>
          <w:sz w:val="24"/>
          <w:szCs w:val="24"/>
        </w:rPr>
      </w:pPr>
      <w:r w:rsidRPr="005608A1">
        <w:rPr>
          <w:rFonts w:ascii="Times New Roman" w:hAnsi="Times New Roman"/>
          <w:color w:val="auto"/>
          <w:sz w:val="24"/>
          <w:szCs w:val="24"/>
        </w:rPr>
        <w:t>- прием и обработка заявления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w:t>
      </w:r>
      <w:r w:rsidR="00C92008" w:rsidRPr="005608A1">
        <w:rPr>
          <w:rFonts w:ascii="Times New Roman" w:hAnsi="Times New Roman"/>
          <w:color w:val="auto"/>
          <w:sz w:val="24"/>
          <w:szCs w:val="24"/>
        </w:rPr>
        <w:t xml:space="preserve"> гражданам Российской Федерации</w:t>
      </w:r>
      <w:r w:rsidRPr="005608A1">
        <w:rPr>
          <w:rFonts w:ascii="Times New Roman" w:hAnsi="Times New Roman"/>
          <w:color w:val="auto"/>
          <w:sz w:val="24"/>
          <w:szCs w:val="24"/>
        </w:rPr>
        <w:t>;</w:t>
      </w:r>
    </w:p>
    <w:p w14:paraId="1625395B" w14:textId="77777777" w:rsidR="0020358B" w:rsidRPr="005608A1" w:rsidRDefault="00F3259F">
      <w:pPr>
        <w:pStyle w:val="a9"/>
        <w:spacing w:line="276" w:lineRule="auto"/>
        <w:ind w:firstLine="720"/>
        <w:contextualSpacing/>
        <w:jc w:val="both"/>
        <w:rPr>
          <w:rFonts w:ascii="Times New Roman" w:hAnsi="Times New Roman"/>
          <w:color w:val="auto"/>
          <w:sz w:val="24"/>
          <w:szCs w:val="24"/>
        </w:rPr>
      </w:pPr>
      <w:r w:rsidRPr="005608A1">
        <w:rPr>
          <w:rFonts w:ascii="Times New Roman" w:hAnsi="Times New Roman"/>
          <w:color w:val="auto"/>
          <w:sz w:val="24"/>
          <w:szCs w:val="24"/>
        </w:rPr>
        <w:t>- прием и обработка запроса на предоставление выписки из ЕРЗЛ сведений о полисе ОМС;</w:t>
      </w:r>
    </w:p>
    <w:p w14:paraId="2D162084" w14:textId="77777777" w:rsidR="0020358B" w:rsidRPr="005608A1" w:rsidRDefault="00F3259F">
      <w:pPr>
        <w:pStyle w:val="a9"/>
        <w:spacing w:line="276" w:lineRule="auto"/>
        <w:ind w:firstLine="720"/>
        <w:contextualSpacing/>
        <w:jc w:val="both"/>
        <w:rPr>
          <w:rFonts w:ascii="Times New Roman" w:hAnsi="Times New Roman"/>
          <w:color w:val="auto"/>
          <w:sz w:val="24"/>
          <w:szCs w:val="24"/>
        </w:rPr>
      </w:pPr>
      <w:r w:rsidRPr="005608A1">
        <w:rPr>
          <w:rFonts w:ascii="Times New Roman" w:hAnsi="Times New Roman"/>
          <w:color w:val="auto"/>
          <w:sz w:val="24"/>
          <w:szCs w:val="24"/>
        </w:rPr>
        <w:t>- выдача (по запросу застрахованного лица или его представителя) полиса ОМС на материальном носителе в форме выписки из ЕРЗЛ сведений о полисе ОМС, содержащей в том числе штриховой код (графическую информацию в кодированном виде).</w:t>
      </w:r>
    </w:p>
    <w:p w14:paraId="44EA343B" w14:textId="564FB7A6" w:rsidR="0020358B" w:rsidRPr="005608A1" w:rsidRDefault="00F3259F">
      <w:pPr>
        <w:pStyle w:val="a9"/>
        <w:spacing w:line="276" w:lineRule="auto"/>
        <w:ind w:firstLine="720"/>
        <w:contextualSpacing/>
        <w:jc w:val="both"/>
        <w:rPr>
          <w:rFonts w:ascii="Times New Roman" w:hAnsi="Times New Roman"/>
          <w:color w:val="auto"/>
          <w:sz w:val="24"/>
          <w:szCs w:val="24"/>
          <w:shd w:val="clear" w:color="auto" w:fill="FFFFFF" w:themeFill="background1"/>
        </w:rPr>
      </w:pPr>
      <w:r w:rsidRPr="005608A1">
        <w:rPr>
          <w:rFonts w:ascii="Times New Roman" w:hAnsi="Times New Roman"/>
          <w:color w:val="auto"/>
          <w:sz w:val="24"/>
          <w:szCs w:val="24"/>
        </w:rPr>
        <w:t xml:space="preserve">1.2. Оформление заявления о </w:t>
      </w:r>
      <w:r w:rsidR="006F4C82" w:rsidRPr="005608A1">
        <w:rPr>
          <w:rFonts w:ascii="Times New Roman" w:hAnsi="Times New Roman"/>
          <w:color w:val="auto"/>
          <w:sz w:val="24"/>
          <w:szCs w:val="24"/>
        </w:rPr>
        <w:t xml:space="preserve">выборе (замене) СМО (Приложение </w:t>
      </w:r>
      <w:r w:rsidRPr="005608A1">
        <w:rPr>
          <w:rFonts w:ascii="Times New Roman" w:hAnsi="Times New Roman"/>
          <w:color w:val="auto"/>
          <w:sz w:val="24"/>
          <w:szCs w:val="24"/>
        </w:rPr>
        <w:t>№</w:t>
      </w:r>
      <w:r w:rsidR="007B46C1" w:rsidRPr="005608A1">
        <w:rPr>
          <w:rFonts w:ascii="Times New Roman" w:hAnsi="Times New Roman"/>
          <w:color w:val="auto"/>
          <w:sz w:val="24"/>
          <w:szCs w:val="24"/>
        </w:rPr>
        <w:t xml:space="preserve"> </w:t>
      </w:r>
      <w:r w:rsidR="009341FB" w:rsidRPr="005608A1">
        <w:rPr>
          <w:rFonts w:ascii="Times New Roman" w:hAnsi="Times New Roman"/>
          <w:color w:val="auto"/>
          <w:sz w:val="24"/>
          <w:szCs w:val="24"/>
        </w:rPr>
        <w:t>2</w:t>
      </w:r>
      <w:r w:rsidRPr="005608A1">
        <w:rPr>
          <w:rFonts w:ascii="Times New Roman" w:hAnsi="Times New Roman"/>
          <w:color w:val="auto"/>
          <w:sz w:val="24"/>
          <w:szCs w:val="24"/>
        </w:rPr>
        <w:t xml:space="preserve"> к настоящему Договору), заявления о включении в единый регистр застрахованных лиц (Приложение №</w:t>
      </w:r>
      <w:r w:rsidR="007B46C1" w:rsidRPr="005608A1">
        <w:rPr>
          <w:rFonts w:ascii="Times New Roman" w:hAnsi="Times New Roman"/>
          <w:color w:val="auto"/>
          <w:sz w:val="24"/>
          <w:szCs w:val="24"/>
        </w:rPr>
        <w:t xml:space="preserve"> </w:t>
      </w:r>
      <w:r w:rsidR="009341FB" w:rsidRPr="005608A1">
        <w:rPr>
          <w:rFonts w:ascii="Times New Roman" w:hAnsi="Times New Roman"/>
          <w:color w:val="auto"/>
          <w:sz w:val="24"/>
          <w:szCs w:val="24"/>
        </w:rPr>
        <w:t>3</w:t>
      </w:r>
      <w:r w:rsidRPr="005608A1">
        <w:rPr>
          <w:rFonts w:ascii="Times New Roman" w:hAnsi="Times New Roman"/>
          <w:color w:val="auto"/>
          <w:sz w:val="24"/>
          <w:szCs w:val="24"/>
        </w:rPr>
        <w:t xml:space="preserve"> к настоящему Договору), заявления о переоформлении полиса ОМС (Приложение №</w:t>
      </w:r>
      <w:r w:rsidR="007B46C1"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4 к настоящему Договору), запроса на </w:t>
      </w:r>
      <w:bookmarkStart w:id="2" w:name="_Hlk125107600"/>
      <w:r w:rsidRPr="005608A1">
        <w:rPr>
          <w:rFonts w:ascii="Times New Roman" w:hAnsi="Times New Roman"/>
          <w:color w:val="auto"/>
          <w:sz w:val="24"/>
          <w:szCs w:val="24"/>
        </w:rPr>
        <w:t>предоставление выписки из ЕРЗЛ сведений о полисе ОМС</w:t>
      </w:r>
      <w:bookmarkEnd w:id="2"/>
      <w:r w:rsidRPr="005608A1">
        <w:rPr>
          <w:rFonts w:ascii="Times New Roman" w:hAnsi="Times New Roman"/>
          <w:color w:val="auto"/>
          <w:sz w:val="24"/>
          <w:szCs w:val="24"/>
        </w:rPr>
        <w:t xml:space="preserve"> (Приложение №</w:t>
      </w:r>
      <w:r w:rsidR="007B46C1"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5 к настоящему Договору) осуществляется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при предъявлении заявителем лично (законного представителя или представителя</w:t>
      </w:r>
      <w:r w:rsidRPr="005608A1">
        <w:rPr>
          <w:rStyle w:val="ac"/>
          <w:rFonts w:ascii="Times New Roman" w:hAnsi="Times New Roman"/>
          <w:color w:val="auto"/>
          <w:sz w:val="24"/>
          <w:szCs w:val="24"/>
        </w:rPr>
        <w:t xml:space="preserve"> </w:t>
      </w:r>
      <w:r w:rsidRPr="005608A1">
        <w:rPr>
          <w:rFonts w:ascii="Times New Roman" w:hAnsi="Times New Roman"/>
          <w:color w:val="auto"/>
          <w:sz w:val="24"/>
          <w:szCs w:val="24"/>
        </w:rPr>
        <w:t>по доверенности, оформленной в соответствии со статьей 185 Гражданского кодекса Российской Федерации</w:t>
      </w:r>
      <w:r w:rsidR="00E57F04" w:rsidRPr="005608A1">
        <w:rPr>
          <w:rFonts w:ascii="Times New Roman" w:hAnsi="Times New Roman"/>
          <w:color w:val="auto"/>
          <w:sz w:val="24"/>
          <w:szCs w:val="24"/>
        </w:rPr>
        <w:t>)</w:t>
      </w:r>
      <w:r w:rsidRPr="005608A1">
        <w:rPr>
          <w:rFonts w:ascii="Times New Roman" w:hAnsi="Times New Roman"/>
          <w:color w:val="auto"/>
          <w:sz w:val="24"/>
          <w:szCs w:val="24"/>
        </w:rPr>
        <w:t>, согласно Приложениям №</w:t>
      </w:r>
      <w:r w:rsidR="007B46C1" w:rsidRPr="005608A1">
        <w:rPr>
          <w:rFonts w:ascii="Times New Roman" w:hAnsi="Times New Roman"/>
          <w:color w:val="auto"/>
          <w:sz w:val="24"/>
          <w:szCs w:val="24"/>
        </w:rPr>
        <w:t xml:space="preserve"> </w:t>
      </w:r>
      <w:r w:rsidRPr="005608A1">
        <w:rPr>
          <w:rFonts w:ascii="Times New Roman" w:hAnsi="Times New Roman"/>
          <w:color w:val="auto"/>
          <w:sz w:val="24"/>
          <w:szCs w:val="24"/>
        </w:rPr>
        <w:t>6, №</w:t>
      </w:r>
      <w:r w:rsidR="007B46C1" w:rsidRPr="005608A1">
        <w:rPr>
          <w:rFonts w:ascii="Times New Roman" w:hAnsi="Times New Roman"/>
          <w:color w:val="auto"/>
          <w:sz w:val="24"/>
          <w:szCs w:val="24"/>
        </w:rPr>
        <w:t xml:space="preserve"> </w:t>
      </w:r>
      <w:r w:rsidRPr="005608A1">
        <w:rPr>
          <w:rFonts w:ascii="Times New Roman" w:hAnsi="Times New Roman"/>
          <w:color w:val="auto"/>
          <w:sz w:val="24"/>
          <w:szCs w:val="24"/>
        </w:rPr>
        <w:t>6.1, №</w:t>
      </w:r>
      <w:r w:rsidR="007B46C1"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6.2 к настоящему Договору, </w:t>
      </w:r>
      <w:r w:rsidRPr="005608A1">
        <w:rPr>
          <w:rFonts w:ascii="Times New Roman" w:hAnsi="Times New Roman"/>
          <w:color w:val="auto"/>
          <w:sz w:val="24"/>
          <w:szCs w:val="24"/>
          <w:shd w:val="clear" w:color="auto" w:fill="FFFFFF" w:themeFill="background1"/>
        </w:rPr>
        <w:t>оригиналов документов или их заверенных копий в соответствии с законодательством РФ.</w:t>
      </w:r>
    </w:p>
    <w:p w14:paraId="67E291D3" w14:textId="2132AD1A" w:rsidR="0020358B" w:rsidRPr="005608A1" w:rsidRDefault="00F3259F">
      <w:pPr>
        <w:pStyle w:val="ad"/>
        <w:spacing w:after="0"/>
        <w:ind w:left="0" w:firstLine="720"/>
        <w:jc w:val="both"/>
        <w:rPr>
          <w:rFonts w:ascii="Times New Roman" w:hAnsi="Times New Roman"/>
          <w:color w:val="auto"/>
          <w:sz w:val="24"/>
          <w:szCs w:val="24"/>
        </w:rPr>
      </w:pPr>
      <w:r w:rsidRPr="005608A1">
        <w:rPr>
          <w:rFonts w:ascii="Times New Roman" w:hAnsi="Times New Roman"/>
          <w:color w:val="auto"/>
          <w:sz w:val="24"/>
          <w:szCs w:val="24"/>
        </w:rPr>
        <w:t xml:space="preserve">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 326-ФЗ «Об обязательном медицинском страховании в Российской Федерации, Федерального </w:t>
      </w:r>
      <w:r w:rsidRPr="005608A1">
        <w:rPr>
          <w:rFonts w:ascii="Times New Roman" w:hAnsi="Times New Roman"/>
          <w:color w:val="auto"/>
          <w:sz w:val="24"/>
          <w:szCs w:val="24"/>
        </w:rPr>
        <w:lastRenderedPageBreak/>
        <w:t xml:space="preserve">закона от 27.07.2006 № 152-ФЗ «О персональных данных», </w:t>
      </w:r>
      <w:r w:rsidR="002423B7" w:rsidRPr="005608A1">
        <w:rPr>
          <w:rFonts w:ascii="Times New Roman" w:hAnsi="Times New Roman"/>
          <w:color w:val="auto"/>
          <w:sz w:val="24"/>
          <w:szCs w:val="24"/>
        </w:rPr>
        <w:t>«</w:t>
      </w:r>
      <w:r w:rsidRPr="005608A1">
        <w:rPr>
          <w:rFonts w:ascii="Times New Roman" w:hAnsi="Times New Roman"/>
          <w:color w:val="auto"/>
          <w:sz w:val="24"/>
          <w:szCs w:val="24"/>
        </w:rPr>
        <w:t>Правил обязательного медицинского страхования</w:t>
      </w:r>
      <w:r w:rsidR="002423B7" w:rsidRPr="005608A1">
        <w:rPr>
          <w:rFonts w:ascii="Times New Roman" w:hAnsi="Times New Roman"/>
          <w:color w:val="auto"/>
          <w:sz w:val="24"/>
          <w:szCs w:val="24"/>
        </w:rPr>
        <w:t>»</w:t>
      </w:r>
      <w:r w:rsidRPr="005608A1">
        <w:rPr>
          <w:rFonts w:ascii="Times New Roman" w:hAnsi="Times New Roman"/>
          <w:color w:val="auto"/>
          <w:sz w:val="24"/>
          <w:szCs w:val="24"/>
        </w:rPr>
        <w:t>, утверждённых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14:paraId="7A01360C" w14:textId="4A9D0109"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1.4. Прием заявлений</w:t>
      </w:r>
      <w:r w:rsidR="00C92008" w:rsidRPr="005608A1">
        <w:rPr>
          <w:rFonts w:ascii="Times New Roman" w:hAnsi="Times New Roman"/>
          <w:color w:val="auto"/>
          <w:sz w:val="24"/>
          <w:szCs w:val="24"/>
        </w:rPr>
        <w:t>/запросов</w:t>
      </w:r>
      <w:r w:rsidRPr="005608A1">
        <w:rPr>
          <w:rFonts w:ascii="Times New Roman" w:hAnsi="Times New Roman"/>
          <w:color w:val="auto"/>
          <w:sz w:val="24"/>
          <w:szCs w:val="24"/>
        </w:rPr>
        <w:t xml:space="preserve">, необходимых для предоставления Услуги, в </w:t>
      </w:r>
      <w:r w:rsidR="00F13809">
        <w:rPr>
          <w:rFonts w:ascii="Times New Roman" w:hAnsi="Times New Roman"/>
          <w:color w:val="auto"/>
          <w:sz w:val="24"/>
          <w:szCs w:val="24"/>
        </w:rPr>
        <w:t>МБУ «МФЦ города Кузнецка»</w:t>
      </w:r>
      <w:r w:rsidR="00965B69"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осуществляется после проведения обучения сотрудников </w:t>
      </w:r>
      <w:r w:rsidR="00F13809">
        <w:rPr>
          <w:rFonts w:ascii="Times New Roman" w:hAnsi="Times New Roman"/>
          <w:color w:val="auto"/>
          <w:sz w:val="24"/>
          <w:szCs w:val="24"/>
        </w:rPr>
        <w:t>МБУ «МФЦ города Кузнецка»</w:t>
      </w:r>
      <w:r w:rsidR="00965B69" w:rsidRPr="005608A1">
        <w:rPr>
          <w:rFonts w:ascii="Times New Roman" w:hAnsi="Times New Roman"/>
          <w:color w:val="auto"/>
          <w:sz w:val="24"/>
          <w:szCs w:val="24"/>
        </w:rPr>
        <w:t xml:space="preserve"> </w:t>
      </w:r>
      <w:r w:rsidRPr="005608A1">
        <w:rPr>
          <w:rFonts w:ascii="Times New Roman" w:hAnsi="Times New Roman"/>
          <w:color w:val="auto"/>
          <w:sz w:val="24"/>
          <w:szCs w:val="24"/>
        </w:rPr>
        <w:t>специалистами СМО правилам приема заявлений</w:t>
      </w:r>
      <w:r w:rsidR="00C92008" w:rsidRPr="005608A1">
        <w:rPr>
          <w:rFonts w:ascii="Times New Roman" w:hAnsi="Times New Roman"/>
          <w:color w:val="auto"/>
          <w:sz w:val="24"/>
          <w:szCs w:val="24"/>
        </w:rPr>
        <w:t>/запросов</w:t>
      </w:r>
      <w:r w:rsidRPr="005608A1">
        <w:rPr>
          <w:rFonts w:ascii="Times New Roman" w:hAnsi="Times New Roman"/>
          <w:color w:val="auto"/>
          <w:sz w:val="24"/>
          <w:szCs w:val="24"/>
        </w:rPr>
        <w:t xml:space="preserve"> и требованиям к обработке документов и иных организационных мероприятий.</w:t>
      </w:r>
    </w:p>
    <w:p w14:paraId="1B8367DE"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1.5. Термины и определения: </w:t>
      </w:r>
    </w:p>
    <w:p w14:paraId="1B346CB8"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14:paraId="453B83BE"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14:paraId="1739F302" w14:textId="4E62B5F9"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 Сотрудник МФЦ </w:t>
      </w:r>
      <w:r w:rsidR="00603E08" w:rsidRPr="005608A1">
        <w:rPr>
          <w:rFonts w:ascii="Times New Roman" w:hAnsi="Times New Roman"/>
          <w:color w:val="auto"/>
          <w:sz w:val="24"/>
          <w:szCs w:val="24"/>
        </w:rPr>
        <w:t>–</w:t>
      </w:r>
      <w:r w:rsidR="005608A1" w:rsidRPr="005608A1">
        <w:rPr>
          <w:rFonts w:ascii="Times New Roman" w:hAnsi="Times New Roman"/>
          <w:color w:val="auto"/>
          <w:sz w:val="24"/>
          <w:szCs w:val="24"/>
        </w:rPr>
        <w:t xml:space="preserve"> </w:t>
      </w:r>
      <w:r w:rsidR="00603E08" w:rsidRPr="005608A1">
        <w:rPr>
          <w:rFonts w:ascii="Times New Roman" w:hAnsi="Times New Roman"/>
          <w:color w:val="auto"/>
          <w:sz w:val="24"/>
          <w:szCs w:val="24"/>
        </w:rPr>
        <w:t>работник</w:t>
      </w:r>
      <w:r w:rsidRPr="005608A1">
        <w:rPr>
          <w:rFonts w:ascii="Times New Roman" w:hAnsi="Times New Roman"/>
          <w:color w:val="auto"/>
          <w:sz w:val="24"/>
          <w:szCs w:val="24"/>
        </w:rPr>
        <w:t>, ответственный за прием документов от заявителей для предоставления услуги</w:t>
      </w:r>
      <w:r w:rsidR="00C92008" w:rsidRPr="005608A1">
        <w:rPr>
          <w:rFonts w:ascii="Times New Roman" w:hAnsi="Times New Roman"/>
          <w:color w:val="auto"/>
          <w:sz w:val="24"/>
          <w:szCs w:val="24"/>
        </w:rPr>
        <w:t xml:space="preserve"> по оформлению полиса обязательного медицинского страхования</w:t>
      </w:r>
      <w:r w:rsidRPr="005608A1">
        <w:rPr>
          <w:rFonts w:ascii="Times New Roman" w:hAnsi="Times New Roman"/>
          <w:color w:val="auto"/>
          <w:sz w:val="24"/>
          <w:szCs w:val="24"/>
        </w:rPr>
        <w:t>, за направление документов в</w:t>
      </w:r>
      <w:r w:rsidR="006D4944"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 </w:t>
      </w:r>
      <w:r w:rsidR="00984ABB">
        <w:rPr>
          <w:rFonts w:ascii="Times New Roman" w:hAnsi="Times New Roman"/>
          <w:color w:val="auto"/>
          <w:sz w:val="24"/>
          <w:szCs w:val="24"/>
        </w:rPr>
        <w:t>___________________</w:t>
      </w:r>
      <w:r w:rsidR="006121A9"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и получение документов от </w:t>
      </w:r>
      <w:r w:rsidR="00984ABB">
        <w:rPr>
          <w:rFonts w:ascii="Times New Roman" w:hAnsi="Times New Roman"/>
          <w:color w:val="auto"/>
          <w:sz w:val="24"/>
          <w:szCs w:val="24"/>
        </w:rPr>
        <w:t>______________________</w:t>
      </w:r>
      <w:r w:rsidRPr="005608A1">
        <w:rPr>
          <w:rFonts w:ascii="Times New Roman" w:hAnsi="Times New Roman"/>
          <w:color w:val="auto"/>
          <w:sz w:val="24"/>
          <w:szCs w:val="24"/>
        </w:rPr>
        <w:t>, а также за выдачу документов по результатам предоставления услуги</w:t>
      </w:r>
      <w:r w:rsidR="004273A5" w:rsidRPr="005608A1">
        <w:rPr>
          <w:rFonts w:ascii="Times New Roman" w:hAnsi="Times New Roman"/>
          <w:color w:val="auto"/>
          <w:sz w:val="24"/>
          <w:szCs w:val="24"/>
        </w:rPr>
        <w:t xml:space="preserve"> в рамках Договора</w:t>
      </w:r>
      <w:r w:rsidRPr="005608A1">
        <w:rPr>
          <w:rFonts w:ascii="Times New Roman" w:hAnsi="Times New Roman"/>
          <w:color w:val="auto"/>
          <w:sz w:val="24"/>
          <w:szCs w:val="24"/>
        </w:rPr>
        <w:t>.</w:t>
      </w:r>
    </w:p>
    <w:p w14:paraId="252C452E" w14:textId="6532CE55"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 Специалист СМО - специалист </w:t>
      </w:r>
      <w:r w:rsidR="00984ABB">
        <w:rPr>
          <w:rFonts w:ascii="Times New Roman" w:hAnsi="Times New Roman"/>
          <w:color w:val="auto"/>
          <w:sz w:val="24"/>
          <w:szCs w:val="24"/>
        </w:rPr>
        <w:t>____________________</w:t>
      </w:r>
      <w:r w:rsidRPr="005608A1">
        <w:rPr>
          <w:rFonts w:ascii="Times New Roman" w:hAnsi="Times New Roman"/>
          <w:color w:val="auto"/>
          <w:sz w:val="24"/>
          <w:szCs w:val="24"/>
        </w:rPr>
        <w:t xml:space="preserve">, ответственный за прием оригиналов заявлений, поступивших от заявителей через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а также за подготовку и выдачу результата предоставления услуги заявителям</w:t>
      </w:r>
      <w:r w:rsidR="004273A5" w:rsidRPr="005608A1">
        <w:rPr>
          <w:rFonts w:ascii="Times New Roman" w:hAnsi="Times New Roman"/>
          <w:color w:val="auto"/>
          <w:sz w:val="24"/>
          <w:szCs w:val="24"/>
        </w:rPr>
        <w:t xml:space="preserve"> в </w:t>
      </w:r>
      <w:r w:rsidR="006D4944" w:rsidRPr="005608A1">
        <w:rPr>
          <w:rFonts w:ascii="Times New Roman" w:hAnsi="Times New Roman"/>
          <w:color w:val="auto"/>
          <w:sz w:val="24"/>
          <w:szCs w:val="24"/>
        </w:rPr>
        <w:t>рамках Договора</w:t>
      </w:r>
      <w:r w:rsidRPr="005608A1">
        <w:rPr>
          <w:rFonts w:ascii="Times New Roman" w:hAnsi="Times New Roman"/>
          <w:color w:val="auto"/>
          <w:sz w:val="24"/>
          <w:szCs w:val="24"/>
        </w:rPr>
        <w:t>.</w:t>
      </w:r>
    </w:p>
    <w:p w14:paraId="087D0389" w14:textId="77777777" w:rsidR="00FE118A" w:rsidRPr="005608A1" w:rsidRDefault="00FE118A">
      <w:pPr>
        <w:spacing w:after="0"/>
        <w:ind w:firstLine="720"/>
        <w:jc w:val="both"/>
        <w:rPr>
          <w:rFonts w:ascii="Times New Roman" w:hAnsi="Times New Roman"/>
          <w:b/>
          <w:color w:val="auto"/>
          <w:sz w:val="24"/>
          <w:szCs w:val="24"/>
        </w:rPr>
      </w:pPr>
    </w:p>
    <w:p w14:paraId="2E66CB0E" w14:textId="4F66140D" w:rsidR="0020358B" w:rsidRPr="005608A1" w:rsidRDefault="00F3259F">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2.</w:t>
      </w:r>
      <w:r w:rsidR="00BE041F" w:rsidRPr="005608A1">
        <w:rPr>
          <w:rFonts w:ascii="Times New Roman" w:hAnsi="Times New Roman"/>
          <w:b/>
          <w:color w:val="auto"/>
          <w:sz w:val="24"/>
          <w:szCs w:val="24"/>
        </w:rPr>
        <w:t>1.</w:t>
      </w:r>
      <w:r w:rsidRPr="005608A1">
        <w:rPr>
          <w:rFonts w:ascii="Times New Roman" w:hAnsi="Times New Roman"/>
          <w:b/>
          <w:color w:val="auto"/>
          <w:sz w:val="24"/>
          <w:szCs w:val="24"/>
        </w:rPr>
        <w:t xml:space="preserve"> Обязанности Сторон</w:t>
      </w:r>
    </w:p>
    <w:p w14:paraId="77A9A52F" w14:textId="658CA186" w:rsidR="0020358B" w:rsidRPr="00591AED"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w:t>
      </w:r>
      <w:r w:rsidR="00BE041F" w:rsidRPr="005608A1">
        <w:rPr>
          <w:rFonts w:ascii="Times New Roman" w:hAnsi="Times New Roman"/>
          <w:color w:val="auto"/>
          <w:sz w:val="24"/>
          <w:szCs w:val="24"/>
        </w:rPr>
        <w:t>1.1</w:t>
      </w:r>
      <w:r w:rsidRPr="005608A1">
        <w:rPr>
          <w:rFonts w:ascii="Times New Roman" w:hAnsi="Times New Roman"/>
          <w:color w:val="auto"/>
          <w:sz w:val="24"/>
          <w:szCs w:val="24"/>
        </w:rPr>
        <w:t>. Стороны обязуются ежемесячно подп</w:t>
      </w:r>
      <w:r w:rsidR="00C92008" w:rsidRPr="005608A1">
        <w:rPr>
          <w:rFonts w:ascii="Times New Roman" w:hAnsi="Times New Roman"/>
          <w:color w:val="auto"/>
          <w:sz w:val="24"/>
          <w:szCs w:val="24"/>
        </w:rPr>
        <w:t xml:space="preserve">исывать Акт </w:t>
      </w:r>
      <w:r w:rsidR="00BF0B43" w:rsidRPr="005608A1">
        <w:rPr>
          <w:rFonts w:ascii="Times New Roman" w:hAnsi="Times New Roman"/>
          <w:color w:val="auto"/>
          <w:sz w:val="24"/>
          <w:szCs w:val="24"/>
        </w:rPr>
        <w:t>об оказании услуг</w:t>
      </w:r>
      <w:r w:rsidR="00C92008" w:rsidRPr="005608A1">
        <w:rPr>
          <w:rFonts w:ascii="Times New Roman" w:hAnsi="Times New Roman"/>
          <w:color w:val="auto"/>
          <w:sz w:val="24"/>
          <w:szCs w:val="24"/>
        </w:rPr>
        <w:t xml:space="preserve"> (Приложение № </w:t>
      </w:r>
      <w:r w:rsidR="0099619D" w:rsidRPr="005608A1">
        <w:rPr>
          <w:rFonts w:ascii="Times New Roman" w:hAnsi="Times New Roman"/>
          <w:color w:val="auto"/>
          <w:sz w:val="24"/>
          <w:szCs w:val="24"/>
        </w:rPr>
        <w:t xml:space="preserve">7 </w:t>
      </w:r>
      <w:r w:rsidR="00C92008" w:rsidRPr="00591AED">
        <w:rPr>
          <w:rFonts w:ascii="Times New Roman" w:hAnsi="Times New Roman"/>
          <w:color w:val="auto"/>
          <w:sz w:val="24"/>
          <w:szCs w:val="24"/>
        </w:rPr>
        <w:t>к настоящему Договору)</w:t>
      </w:r>
      <w:r w:rsidRPr="00591AED">
        <w:rPr>
          <w:rFonts w:ascii="Times New Roman" w:hAnsi="Times New Roman"/>
          <w:color w:val="auto"/>
          <w:sz w:val="24"/>
          <w:szCs w:val="24"/>
        </w:rPr>
        <w:t xml:space="preserve"> до 05 числа месяца следующ</w:t>
      </w:r>
      <w:r w:rsidR="00C92008" w:rsidRPr="00591AED">
        <w:rPr>
          <w:rFonts w:ascii="Times New Roman" w:hAnsi="Times New Roman"/>
          <w:color w:val="auto"/>
          <w:sz w:val="24"/>
          <w:szCs w:val="24"/>
        </w:rPr>
        <w:t>его за отчетным</w:t>
      </w:r>
      <w:r w:rsidR="004273A5" w:rsidRPr="00591AED">
        <w:rPr>
          <w:rFonts w:ascii="Times New Roman" w:hAnsi="Times New Roman"/>
          <w:color w:val="auto"/>
          <w:sz w:val="24"/>
          <w:szCs w:val="24"/>
        </w:rPr>
        <w:t xml:space="preserve"> в рамках Договора</w:t>
      </w:r>
      <w:r w:rsidRPr="00591AED">
        <w:rPr>
          <w:rFonts w:ascii="Times New Roman" w:hAnsi="Times New Roman"/>
          <w:color w:val="auto"/>
          <w:sz w:val="24"/>
          <w:szCs w:val="24"/>
        </w:rPr>
        <w:t>.</w:t>
      </w:r>
    </w:p>
    <w:p w14:paraId="7C198DE3"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2.1.2. Стороны обязуются обеспечить:</w:t>
      </w:r>
    </w:p>
    <w:p w14:paraId="7B654B00"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 защиту информации, доступ к которой ограничен в соответствии с законодательством Российской Федерации, а также соблюдение режима обработки и использования персональных данных граждан с учетом положений Федерального закона от 27 июля 2006 г. № 152-ФЗ «О персональных данных»;</w:t>
      </w:r>
    </w:p>
    <w:p w14:paraId="77FB43D8"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 защиту сведений от неправомерного доступа, уничтожения, модификации, блокирования, копирования, распространения, иных неправомерных действий с момента поступления этих сведений Агенту, в том числе в автоматизированную информационную систему Агента, и до момента их передачи Принципалу, в том числе в информационную систему Принципала, либо до момента их передачи заявителю;</w:t>
      </w:r>
    </w:p>
    <w:p w14:paraId="7D66B79E"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2.1.3. Стороны обязаны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Сторонами должно быть обеспечено:</w:t>
      </w:r>
    </w:p>
    <w:p w14:paraId="689F15DE"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14:paraId="3A16CE06"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б) своевременное обнаружение фактов несанкционированного доступа к персональным данным и их обработки;</w:t>
      </w:r>
    </w:p>
    <w:p w14:paraId="17EA96FF"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1DAF6DCF"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г) незамедлительное восстановление персональных данных, модифицированных или уничтоженных вследствие несанкционированной их обработки;</w:t>
      </w:r>
    </w:p>
    <w:p w14:paraId="6E146860"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д) осуществление контроля за обеспечением уровня защищенности персональных данных.</w:t>
      </w:r>
    </w:p>
    <w:p w14:paraId="1FF52456"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2.1.4. Стороны обязаны проводить мероприятия по обеспечению безопасности персональных данных при их обработке в информационных системах, включающие в себя:</w:t>
      </w:r>
    </w:p>
    <w:p w14:paraId="1A7FBBA8"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а) определение угроз безопасности персональных данных при их обработке, формирование на их основе модели угроз;</w:t>
      </w:r>
    </w:p>
    <w:p w14:paraId="314EC94A"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14:paraId="368CEAA2"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в) проверку готовности средств защиты информации к использованию с составлением заключений о возможности их эксплуатации;</w:t>
      </w:r>
    </w:p>
    <w:p w14:paraId="57121F05"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г) установку и ввод в эксплуатацию средств защиты информации в соответствии с эксплуатационной и технической документацией;</w:t>
      </w:r>
    </w:p>
    <w:p w14:paraId="6D3CD84F"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д) обучение лиц, использующих средства защиты информации, применяемые в информационных системах, правилам работы с ними;</w:t>
      </w:r>
    </w:p>
    <w:p w14:paraId="52433234"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е) учет применяемых средств защиты информации, эксплуатационной и технической документации к ним, носителей персональных данных;</w:t>
      </w:r>
    </w:p>
    <w:p w14:paraId="76E9D71E"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ж) учет лиц, допущенных к работе с персональными данными в информационной системе;</w:t>
      </w:r>
    </w:p>
    <w:p w14:paraId="03EE9F20"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з) контроль за соблюдением условий использования средств защиты информации, предусмотренных эксплуатационной и технической документацией;</w:t>
      </w:r>
    </w:p>
    <w:p w14:paraId="745B4099"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14:paraId="6BCA33B4"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к) разработка и принятие мер по предотвращению возможных опасных последствий подобных нарушений;</w:t>
      </w:r>
    </w:p>
    <w:p w14:paraId="472E5FA0" w14:textId="77777777" w:rsidR="00591AED" w:rsidRPr="00591AED" w:rsidRDefault="00591AED" w:rsidP="00591AED">
      <w:pPr>
        <w:spacing w:after="0"/>
        <w:ind w:firstLine="720"/>
        <w:jc w:val="both"/>
        <w:rPr>
          <w:rFonts w:ascii="Times New Roman" w:hAnsi="Times New Roman"/>
          <w:color w:val="auto"/>
          <w:sz w:val="24"/>
          <w:szCs w:val="24"/>
        </w:rPr>
      </w:pPr>
      <w:r w:rsidRPr="00591AED">
        <w:rPr>
          <w:rFonts w:ascii="Times New Roman" w:hAnsi="Times New Roman"/>
          <w:color w:val="auto"/>
          <w:sz w:val="24"/>
          <w:szCs w:val="24"/>
        </w:rPr>
        <w:t>л) описание системы защиты персональных данных.</w:t>
      </w:r>
    </w:p>
    <w:p w14:paraId="39D3F83B" w14:textId="77777777" w:rsidR="0020358B" w:rsidRPr="005608A1" w:rsidRDefault="00F3259F">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2.2. Обязанности СМО:</w:t>
      </w:r>
    </w:p>
    <w:p w14:paraId="13E6B39F" w14:textId="4906C9B4"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2.2.1. Предоставлять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для реализации Услуги всю необходимую нормативную документацию, проводить необходимые разъяснения и оказывать методическую помощь в части организации ОМС.</w:t>
      </w:r>
    </w:p>
    <w:p w14:paraId="1548F681" w14:textId="60B8011A" w:rsidR="006121A9"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2.2.2. Консультировать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по вопросам, касающимся оказания Услуг, по телефон</w:t>
      </w:r>
      <w:r w:rsidR="006121A9" w:rsidRPr="005608A1">
        <w:rPr>
          <w:rFonts w:ascii="Times New Roman" w:hAnsi="Times New Roman"/>
          <w:color w:val="auto"/>
          <w:sz w:val="24"/>
          <w:szCs w:val="24"/>
        </w:rPr>
        <w:t>ам</w:t>
      </w:r>
      <w:r w:rsidR="006D3A5A" w:rsidRPr="005608A1">
        <w:rPr>
          <w:rFonts w:ascii="Times New Roman" w:hAnsi="Times New Roman"/>
          <w:color w:val="auto"/>
          <w:sz w:val="24"/>
          <w:szCs w:val="24"/>
        </w:rPr>
        <w:t>:</w:t>
      </w:r>
      <w:r w:rsidR="006121A9" w:rsidRPr="005608A1">
        <w:rPr>
          <w:rStyle w:val="11"/>
          <w:rFonts w:ascii="Times New Roman" w:eastAsiaTheme="majorEastAsia" w:hAnsi="Times New Roman"/>
          <w:color w:val="auto"/>
          <w:sz w:val="24"/>
          <w:szCs w:val="24"/>
        </w:rPr>
        <w:t xml:space="preserve"> </w:t>
      </w:r>
      <w:r w:rsidR="00984ABB">
        <w:rPr>
          <w:rStyle w:val="afd"/>
          <w:rFonts w:eastAsiaTheme="majorEastAsia"/>
          <w:color w:val="auto"/>
          <w:sz w:val="24"/>
          <w:szCs w:val="24"/>
        </w:rPr>
        <w:t>____________</w:t>
      </w:r>
      <w:r w:rsidR="006121A9" w:rsidRPr="005608A1">
        <w:rPr>
          <w:rStyle w:val="afd"/>
          <w:rFonts w:eastAsiaTheme="majorEastAsia"/>
          <w:color w:val="auto"/>
          <w:sz w:val="24"/>
          <w:szCs w:val="24"/>
        </w:rPr>
        <w:t xml:space="preserve">, моб. </w:t>
      </w:r>
      <w:r w:rsidR="00984ABB">
        <w:rPr>
          <w:rStyle w:val="afd"/>
          <w:rFonts w:eastAsiaTheme="majorEastAsia"/>
          <w:color w:val="auto"/>
          <w:sz w:val="24"/>
          <w:szCs w:val="24"/>
        </w:rPr>
        <w:t>_________________</w:t>
      </w:r>
      <w:r w:rsidRPr="005608A1">
        <w:rPr>
          <w:rFonts w:ascii="Times New Roman" w:hAnsi="Times New Roman"/>
          <w:color w:val="auto"/>
          <w:sz w:val="24"/>
          <w:szCs w:val="24"/>
        </w:rPr>
        <w:t xml:space="preserve"> или посредством электронной почты: </w:t>
      </w:r>
      <w:r w:rsidR="00984ABB">
        <w:rPr>
          <w:rFonts w:ascii="Times New Roman" w:hAnsi="Times New Roman"/>
          <w:color w:val="auto"/>
          <w:sz w:val="24"/>
          <w:szCs w:val="24"/>
        </w:rPr>
        <w:t>________________</w:t>
      </w:r>
      <w:r w:rsidR="006121A9" w:rsidRPr="005608A1">
        <w:rPr>
          <w:rFonts w:ascii="Times New Roman" w:hAnsi="Times New Roman"/>
          <w:color w:val="auto"/>
          <w:sz w:val="24"/>
          <w:szCs w:val="24"/>
        </w:rPr>
        <w:t xml:space="preserve">. </w:t>
      </w:r>
    </w:p>
    <w:p w14:paraId="645DB86E" w14:textId="76C816A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2.2.3</w:t>
      </w:r>
      <w:r w:rsidR="00125BFC" w:rsidRPr="005608A1">
        <w:rPr>
          <w:rFonts w:ascii="Times New Roman" w:hAnsi="Times New Roman"/>
          <w:color w:val="auto"/>
          <w:sz w:val="24"/>
          <w:szCs w:val="24"/>
        </w:rPr>
        <w:t>.</w:t>
      </w:r>
      <w:r w:rsidRPr="005608A1">
        <w:rPr>
          <w:rFonts w:ascii="Times New Roman" w:hAnsi="Times New Roman"/>
          <w:color w:val="auto"/>
          <w:sz w:val="24"/>
          <w:szCs w:val="24"/>
        </w:rPr>
        <w:t xml:space="preserve"> Обеспечить доступ </w:t>
      </w:r>
      <w:r w:rsidR="006D3A5A" w:rsidRPr="005608A1">
        <w:rPr>
          <w:rFonts w:ascii="Times New Roman" w:hAnsi="Times New Roman"/>
          <w:color w:val="auto"/>
          <w:sz w:val="24"/>
          <w:szCs w:val="24"/>
        </w:rPr>
        <w:t>сотрудникам</w:t>
      </w:r>
      <w:r w:rsidR="00125BFC" w:rsidRPr="005608A1">
        <w:rPr>
          <w:rFonts w:ascii="Times New Roman" w:hAnsi="Times New Roman"/>
          <w:color w:val="auto"/>
          <w:sz w:val="24"/>
          <w:szCs w:val="24"/>
        </w:rPr>
        <w:t xml:space="preserve"> </w:t>
      </w:r>
      <w:r w:rsidR="006121A9" w:rsidRPr="005608A1">
        <w:rPr>
          <w:rFonts w:ascii="Times New Roman" w:hAnsi="Times New Roman"/>
          <w:color w:val="auto"/>
          <w:sz w:val="24"/>
          <w:szCs w:val="24"/>
        </w:rPr>
        <w:t>МФЦ</w:t>
      </w:r>
      <w:r w:rsidR="002C59B1" w:rsidRPr="005608A1">
        <w:rPr>
          <w:rFonts w:ascii="Times New Roman" w:hAnsi="Times New Roman"/>
          <w:color w:val="auto"/>
          <w:sz w:val="24"/>
          <w:szCs w:val="24"/>
        </w:rPr>
        <w:t xml:space="preserve"> </w:t>
      </w:r>
      <w:bookmarkStart w:id="3" w:name="_Hlk203051693"/>
      <w:r w:rsidRPr="005608A1">
        <w:rPr>
          <w:rFonts w:ascii="Times New Roman" w:hAnsi="Times New Roman"/>
          <w:color w:val="auto"/>
          <w:sz w:val="24"/>
          <w:szCs w:val="24"/>
        </w:rPr>
        <w:t>в</w:t>
      </w:r>
      <w:r w:rsidR="006D3A5A" w:rsidRPr="005608A1">
        <w:rPr>
          <w:rFonts w:ascii="Times New Roman" w:hAnsi="Times New Roman"/>
          <w:color w:val="auto"/>
          <w:sz w:val="24"/>
          <w:szCs w:val="24"/>
        </w:rPr>
        <w:t xml:space="preserve"> программный продукт </w:t>
      </w:r>
      <w:r w:rsidR="00984ABB">
        <w:rPr>
          <w:rFonts w:ascii="Times New Roman" w:hAnsi="Times New Roman"/>
          <w:color w:val="auto"/>
          <w:sz w:val="24"/>
          <w:szCs w:val="24"/>
        </w:rPr>
        <w:t>____________</w:t>
      </w:r>
      <w:r w:rsidRPr="005608A1">
        <w:rPr>
          <w:rFonts w:ascii="Times New Roman" w:hAnsi="Times New Roman"/>
          <w:color w:val="auto"/>
          <w:sz w:val="24"/>
          <w:szCs w:val="24"/>
        </w:rPr>
        <w:t xml:space="preserve"> </w:t>
      </w:r>
      <w:bookmarkEnd w:id="3"/>
      <w:r w:rsidRPr="005608A1">
        <w:rPr>
          <w:rFonts w:ascii="Times New Roman" w:hAnsi="Times New Roman"/>
          <w:color w:val="auto"/>
          <w:sz w:val="24"/>
          <w:szCs w:val="24"/>
        </w:rPr>
        <w:t xml:space="preserve">путем подписания доверенности (Приложение </w:t>
      </w:r>
      <w:r w:rsidR="00125BFC" w:rsidRPr="005608A1">
        <w:rPr>
          <w:rFonts w:ascii="Times New Roman" w:hAnsi="Times New Roman"/>
          <w:color w:val="auto"/>
          <w:sz w:val="24"/>
          <w:szCs w:val="24"/>
        </w:rPr>
        <w:t xml:space="preserve">№ </w:t>
      </w:r>
      <w:r w:rsidRPr="005608A1">
        <w:rPr>
          <w:rFonts w:ascii="Times New Roman" w:hAnsi="Times New Roman"/>
          <w:color w:val="auto"/>
          <w:sz w:val="24"/>
          <w:szCs w:val="24"/>
        </w:rPr>
        <w:t>6.3</w:t>
      </w:r>
      <w:r w:rsidR="00C92008" w:rsidRPr="005608A1">
        <w:rPr>
          <w:rFonts w:ascii="Times New Roman" w:hAnsi="Times New Roman"/>
          <w:color w:val="auto"/>
          <w:sz w:val="24"/>
          <w:szCs w:val="24"/>
        </w:rPr>
        <w:t xml:space="preserve"> к настоящему Договору</w:t>
      </w:r>
      <w:r w:rsidRPr="005608A1">
        <w:rPr>
          <w:rFonts w:ascii="Times New Roman" w:hAnsi="Times New Roman"/>
          <w:color w:val="auto"/>
          <w:sz w:val="24"/>
          <w:szCs w:val="24"/>
        </w:rPr>
        <w:t>).</w:t>
      </w:r>
    </w:p>
    <w:p w14:paraId="7A794F5D"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2.2.4. Информировать заявителей о факте страхования в СМО и возможности получения выписки из ЕРЗЛ сведений о полисе ОМС, содержащей в т.ч. штриховой код.</w:t>
      </w:r>
    </w:p>
    <w:p w14:paraId="1AE6A936" w14:textId="14176066"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2.2.5. Оплачивать услуги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в размере, в порядке и на условиях, установленных разделом 3 настоящего Договора.</w:t>
      </w:r>
    </w:p>
    <w:p w14:paraId="1DF62B00" w14:textId="259F7C49"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2.2.</w:t>
      </w:r>
      <w:r w:rsidR="00BA76DB" w:rsidRPr="005608A1">
        <w:rPr>
          <w:rFonts w:ascii="Times New Roman" w:hAnsi="Times New Roman"/>
          <w:color w:val="auto"/>
          <w:sz w:val="24"/>
          <w:szCs w:val="24"/>
        </w:rPr>
        <w:t>6</w:t>
      </w:r>
      <w:r w:rsidRPr="005608A1">
        <w:rPr>
          <w:rFonts w:ascii="Times New Roman" w:hAnsi="Times New Roman"/>
          <w:color w:val="auto"/>
          <w:sz w:val="24"/>
          <w:szCs w:val="24"/>
        </w:rPr>
        <w:t xml:space="preserve">. Предоставить </w:t>
      </w:r>
      <w:r w:rsidR="00F13809">
        <w:rPr>
          <w:rFonts w:ascii="Times New Roman" w:hAnsi="Times New Roman"/>
          <w:color w:val="auto"/>
          <w:sz w:val="24"/>
          <w:szCs w:val="24"/>
        </w:rPr>
        <w:t>МБУ «МФЦ города Кузнецка»</w:t>
      </w:r>
      <w:r w:rsidR="00125BFC" w:rsidRPr="005608A1">
        <w:rPr>
          <w:rFonts w:ascii="Times New Roman" w:hAnsi="Times New Roman"/>
          <w:color w:val="auto"/>
          <w:sz w:val="24"/>
          <w:szCs w:val="24"/>
        </w:rPr>
        <w:t xml:space="preserve"> перечень пунктов выдачи полисов ОМС СМО </w:t>
      </w:r>
      <w:r w:rsidR="002C59B1" w:rsidRPr="005608A1">
        <w:rPr>
          <w:rFonts w:ascii="Times New Roman" w:hAnsi="Times New Roman"/>
          <w:color w:val="auto"/>
          <w:sz w:val="24"/>
          <w:szCs w:val="24"/>
        </w:rPr>
        <w:t>Пензенской</w:t>
      </w:r>
      <w:r w:rsidRPr="005608A1">
        <w:rPr>
          <w:rFonts w:ascii="Times New Roman" w:hAnsi="Times New Roman"/>
          <w:color w:val="auto"/>
          <w:sz w:val="24"/>
          <w:szCs w:val="24"/>
        </w:rPr>
        <w:t xml:space="preserve"> области (Приложение №</w:t>
      </w:r>
      <w:r w:rsidR="007B46C1" w:rsidRPr="005608A1">
        <w:rPr>
          <w:rFonts w:ascii="Times New Roman" w:hAnsi="Times New Roman"/>
          <w:color w:val="auto"/>
          <w:sz w:val="24"/>
          <w:szCs w:val="24"/>
        </w:rPr>
        <w:t xml:space="preserve"> </w:t>
      </w:r>
      <w:r w:rsidRPr="005608A1">
        <w:rPr>
          <w:rFonts w:ascii="Times New Roman" w:hAnsi="Times New Roman"/>
          <w:color w:val="auto"/>
          <w:sz w:val="24"/>
          <w:szCs w:val="24"/>
        </w:rPr>
        <w:t>12</w:t>
      </w:r>
      <w:r w:rsidR="00C92008" w:rsidRPr="005608A1">
        <w:rPr>
          <w:rFonts w:ascii="Times New Roman" w:hAnsi="Times New Roman"/>
          <w:color w:val="auto"/>
          <w:sz w:val="24"/>
          <w:szCs w:val="24"/>
        </w:rPr>
        <w:t xml:space="preserve"> к настоящему Договору</w:t>
      </w:r>
      <w:r w:rsidRPr="005608A1">
        <w:rPr>
          <w:rFonts w:ascii="Times New Roman" w:hAnsi="Times New Roman"/>
          <w:color w:val="auto"/>
          <w:sz w:val="24"/>
          <w:szCs w:val="24"/>
        </w:rPr>
        <w:t>).</w:t>
      </w:r>
    </w:p>
    <w:p w14:paraId="01080DB2" w14:textId="7EFDD600" w:rsidR="00526834" w:rsidRPr="005608A1" w:rsidRDefault="00526834">
      <w:pPr>
        <w:spacing w:after="0"/>
        <w:ind w:firstLine="720"/>
        <w:jc w:val="both"/>
        <w:rPr>
          <w:rStyle w:val="afd"/>
          <w:rFonts w:eastAsiaTheme="majorEastAsia"/>
          <w:color w:val="auto"/>
          <w:sz w:val="24"/>
          <w:szCs w:val="24"/>
        </w:rPr>
      </w:pPr>
      <w:r w:rsidRPr="005608A1">
        <w:rPr>
          <w:rFonts w:ascii="Times New Roman" w:hAnsi="Times New Roman"/>
          <w:color w:val="auto"/>
          <w:sz w:val="24"/>
          <w:szCs w:val="24"/>
        </w:rPr>
        <w:t xml:space="preserve">2.2.7. Проверять соответствие данных представленного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Отчета об оказании услуг (Приложение № </w:t>
      </w:r>
      <w:r w:rsidR="0099619D" w:rsidRPr="005608A1">
        <w:rPr>
          <w:rFonts w:ascii="Times New Roman" w:hAnsi="Times New Roman"/>
          <w:color w:val="auto"/>
          <w:sz w:val="24"/>
          <w:szCs w:val="24"/>
        </w:rPr>
        <w:t>8</w:t>
      </w:r>
      <w:r w:rsidRPr="005608A1">
        <w:rPr>
          <w:rFonts w:ascii="Times New Roman" w:hAnsi="Times New Roman"/>
          <w:color w:val="auto"/>
          <w:sz w:val="24"/>
          <w:szCs w:val="24"/>
        </w:rPr>
        <w:t xml:space="preserve"> к Договору) с данными, содержащимися в программном продукте </w:t>
      </w:r>
      <w:r w:rsidR="00984ABB">
        <w:rPr>
          <w:rFonts w:ascii="Times New Roman" w:hAnsi="Times New Roman"/>
          <w:color w:val="auto"/>
          <w:sz w:val="24"/>
          <w:szCs w:val="24"/>
        </w:rPr>
        <w:t>__________________</w:t>
      </w:r>
      <w:r w:rsidRPr="005608A1">
        <w:rPr>
          <w:rStyle w:val="afd"/>
          <w:rFonts w:eastAsiaTheme="majorEastAsia"/>
          <w:color w:val="auto"/>
          <w:sz w:val="24"/>
          <w:szCs w:val="24"/>
        </w:rPr>
        <w:t>.</w:t>
      </w:r>
    </w:p>
    <w:p w14:paraId="4E98D423" w14:textId="3D844A83" w:rsidR="0006558B" w:rsidRPr="005608A1" w:rsidRDefault="0006558B">
      <w:pPr>
        <w:spacing w:after="0"/>
        <w:ind w:firstLine="720"/>
        <w:jc w:val="both"/>
        <w:rPr>
          <w:rFonts w:ascii="Times New Roman" w:hAnsi="Times New Roman"/>
          <w:color w:val="auto"/>
          <w:sz w:val="24"/>
          <w:szCs w:val="24"/>
        </w:rPr>
      </w:pPr>
      <w:r w:rsidRPr="005608A1">
        <w:rPr>
          <w:rStyle w:val="afd"/>
          <w:rFonts w:eastAsiaTheme="majorEastAsia"/>
          <w:color w:val="auto"/>
          <w:sz w:val="24"/>
          <w:szCs w:val="24"/>
        </w:rPr>
        <w:t xml:space="preserve">2.2.8. Направлять на основании представленного </w:t>
      </w:r>
      <w:r w:rsidR="00F13809">
        <w:rPr>
          <w:rStyle w:val="afd"/>
          <w:rFonts w:eastAsiaTheme="majorEastAsia"/>
          <w:color w:val="auto"/>
          <w:sz w:val="24"/>
          <w:szCs w:val="24"/>
        </w:rPr>
        <w:t>МБУ «МФЦ города Кузнецка»</w:t>
      </w:r>
      <w:r w:rsidRPr="005608A1">
        <w:rPr>
          <w:rStyle w:val="afd"/>
          <w:rFonts w:eastAsiaTheme="majorEastAsia"/>
          <w:color w:val="auto"/>
          <w:sz w:val="24"/>
          <w:szCs w:val="24"/>
        </w:rPr>
        <w:t xml:space="preserve"> Отчета </w:t>
      </w:r>
      <w:r w:rsidRPr="005608A1">
        <w:rPr>
          <w:rFonts w:ascii="Times New Roman" w:hAnsi="Times New Roman"/>
          <w:color w:val="auto"/>
          <w:sz w:val="24"/>
          <w:szCs w:val="24"/>
        </w:rPr>
        <w:t xml:space="preserve">Акт об оказании услуг (Приложение № </w:t>
      </w:r>
      <w:r w:rsidR="0099619D" w:rsidRPr="005608A1">
        <w:rPr>
          <w:rFonts w:ascii="Times New Roman" w:hAnsi="Times New Roman"/>
          <w:color w:val="auto"/>
          <w:sz w:val="24"/>
          <w:szCs w:val="24"/>
        </w:rPr>
        <w:t>7</w:t>
      </w:r>
      <w:r w:rsidRPr="005608A1">
        <w:rPr>
          <w:rFonts w:ascii="Times New Roman" w:hAnsi="Times New Roman"/>
          <w:color w:val="auto"/>
          <w:sz w:val="24"/>
          <w:szCs w:val="24"/>
        </w:rPr>
        <w:t xml:space="preserve"> к Договору).</w:t>
      </w:r>
    </w:p>
    <w:p w14:paraId="07DC6330" w14:textId="74BCEFAA" w:rsidR="0020358B" w:rsidRPr="005608A1" w:rsidRDefault="00F3259F">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 xml:space="preserve">2.3. Обязанности </w:t>
      </w:r>
      <w:r w:rsidR="00F13809">
        <w:rPr>
          <w:rFonts w:ascii="Times New Roman" w:hAnsi="Times New Roman"/>
          <w:b/>
          <w:color w:val="auto"/>
          <w:sz w:val="24"/>
          <w:szCs w:val="24"/>
        </w:rPr>
        <w:t>МБУ «МФЦ города Кузнецка»</w:t>
      </w:r>
      <w:r w:rsidRPr="005608A1">
        <w:rPr>
          <w:rFonts w:ascii="Times New Roman" w:hAnsi="Times New Roman"/>
          <w:b/>
          <w:color w:val="auto"/>
          <w:sz w:val="24"/>
          <w:szCs w:val="24"/>
        </w:rPr>
        <w:t>:</w:t>
      </w:r>
    </w:p>
    <w:p w14:paraId="2CD5E727"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2.3.1. Обеспечить в течение действия настоящего Договора прием и обработку </w:t>
      </w:r>
      <w:bookmarkStart w:id="4" w:name="_Hlk119595744"/>
      <w:r w:rsidRPr="005608A1">
        <w:rPr>
          <w:rFonts w:ascii="Times New Roman" w:hAnsi="Times New Roman"/>
          <w:color w:val="auto"/>
          <w:sz w:val="24"/>
          <w:szCs w:val="24"/>
        </w:rPr>
        <w:t>заявлений о выборе (замене) СМО, заявлений о включении в единый регистр застрахованных лиц, а также заявлений о переоформлении</w:t>
      </w:r>
      <w:bookmarkEnd w:id="4"/>
      <w:r w:rsidRPr="005608A1">
        <w:rPr>
          <w:rFonts w:ascii="Times New Roman" w:hAnsi="Times New Roman"/>
          <w:color w:val="auto"/>
          <w:sz w:val="24"/>
          <w:szCs w:val="24"/>
        </w:rPr>
        <w:t xml:space="preserve"> полиса ОМС, </w:t>
      </w:r>
      <w:bookmarkStart w:id="5" w:name="_Hlk119499700"/>
      <w:bookmarkStart w:id="6" w:name="_Hlk119595811"/>
      <w:r w:rsidRPr="005608A1">
        <w:rPr>
          <w:rFonts w:ascii="Times New Roman" w:hAnsi="Times New Roman"/>
          <w:color w:val="auto"/>
          <w:sz w:val="24"/>
          <w:szCs w:val="24"/>
        </w:rPr>
        <w:t>запросов на предоставление выписки из ЕРЗЛ сведений о полисе ОМ</w:t>
      </w:r>
      <w:r w:rsidR="00125BFC" w:rsidRPr="005608A1">
        <w:rPr>
          <w:rFonts w:ascii="Times New Roman" w:hAnsi="Times New Roman"/>
          <w:color w:val="auto"/>
          <w:sz w:val="24"/>
          <w:szCs w:val="24"/>
        </w:rPr>
        <w:t>С</w:t>
      </w:r>
      <w:r w:rsidRPr="005608A1">
        <w:rPr>
          <w:rFonts w:ascii="Times New Roman" w:hAnsi="Times New Roman"/>
          <w:color w:val="auto"/>
          <w:sz w:val="24"/>
          <w:szCs w:val="24"/>
        </w:rPr>
        <w:t xml:space="preserve">, выдачу выписок из ЕРЗЛ сведений о полисе ОМС, </w:t>
      </w:r>
      <w:bookmarkEnd w:id="5"/>
      <w:r w:rsidRPr="005608A1">
        <w:rPr>
          <w:rFonts w:ascii="Times New Roman" w:hAnsi="Times New Roman"/>
          <w:color w:val="auto"/>
          <w:sz w:val="24"/>
          <w:szCs w:val="24"/>
        </w:rPr>
        <w:t>соблюдая порядок, установленный действующим законодательством РФ.</w:t>
      </w:r>
      <w:bookmarkEnd w:id="6"/>
    </w:p>
    <w:p w14:paraId="25119E48" w14:textId="5F1D76FB"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2.3.2. Обеспечить </w:t>
      </w:r>
      <w:r w:rsidR="00673FA6" w:rsidRPr="005608A1">
        <w:rPr>
          <w:rFonts w:ascii="Times New Roman" w:hAnsi="Times New Roman"/>
          <w:color w:val="auto"/>
          <w:sz w:val="24"/>
          <w:szCs w:val="24"/>
        </w:rPr>
        <w:t xml:space="preserve">обучение </w:t>
      </w:r>
      <w:r w:rsidR="00603E08" w:rsidRPr="005608A1">
        <w:rPr>
          <w:rFonts w:ascii="Times New Roman" w:hAnsi="Times New Roman"/>
          <w:color w:val="auto"/>
          <w:sz w:val="24"/>
          <w:szCs w:val="24"/>
        </w:rPr>
        <w:t>с</w:t>
      </w:r>
      <w:r w:rsidRPr="005608A1">
        <w:rPr>
          <w:rFonts w:ascii="Times New Roman" w:hAnsi="Times New Roman"/>
          <w:color w:val="auto"/>
          <w:sz w:val="24"/>
          <w:szCs w:val="24"/>
        </w:rPr>
        <w:t>отрудник</w:t>
      </w:r>
      <w:r w:rsidR="00673FA6" w:rsidRPr="005608A1">
        <w:rPr>
          <w:rFonts w:ascii="Times New Roman" w:hAnsi="Times New Roman"/>
          <w:color w:val="auto"/>
          <w:sz w:val="24"/>
          <w:szCs w:val="24"/>
        </w:rPr>
        <w:t>ов</w:t>
      </w:r>
      <w:r w:rsidRPr="005608A1">
        <w:rPr>
          <w:rFonts w:ascii="Times New Roman" w:hAnsi="Times New Roman"/>
          <w:color w:val="auto"/>
          <w:sz w:val="24"/>
          <w:szCs w:val="24"/>
        </w:rPr>
        <w:t xml:space="preserve"> </w:t>
      </w:r>
      <w:r w:rsidR="00CB2D4D" w:rsidRPr="005608A1">
        <w:rPr>
          <w:rFonts w:ascii="Times New Roman" w:hAnsi="Times New Roman"/>
          <w:color w:val="auto"/>
          <w:sz w:val="24"/>
          <w:szCs w:val="24"/>
        </w:rPr>
        <w:t>МФЦ</w:t>
      </w:r>
      <w:r w:rsidRPr="005608A1">
        <w:rPr>
          <w:rFonts w:ascii="Times New Roman" w:hAnsi="Times New Roman"/>
          <w:color w:val="auto"/>
          <w:sz w:val="24"/>
          <w:szCs w:val="24"/>
        </w:rPr>
        <w:t xml:space="preserve"> порядку оказания Услуги.</w:t>
      </w:r>
    </w:p>
    <w:p w14:paraId="2FF20533"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2.3.3.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14:paraId="72BE5595" w14:textId="086A6B35"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2.3.4. </w:t>
      </w:r>
      <w:r w:rsidR="00204066" w:rsidRPr="005608A1">
        <w:rPr>
          <w:rFonts w:ascii="Times New Roman" w:hAnsi="Times New Roman"/>
          <w:color w:val="auto"/>
          <w:sz w:val="24"/>
          <w:szCs w:val="24"/>
        </w:rPr>
        <w:t>Направлять</w:t>
      </w:r>
      <w:r w:rsidRPr="005608A1">
        <w:rPr>
          <w:rFonts w:ascii="Times New Roman" w:hAnsi="Times New Roman"/>
          <w:color w:val="auto"/>
          <w:sz w:val="24"/>
          <w:szCs w:val="24"/>
        </w:rPr>
        <w:t xml:space="preserve"> ежемесячно в СМО Отчет </w:t>
      </w:r>
      <w:r w:rsidR="00BF0B43" w:rsidRPr="005608A1">
        <w:rPr>
          <w:rFonts w:ascii="Times New Roman" w:hAnsi="Times New Roman"/>
          <w:color w:val="auto"/>
          <w:sz w:val="24"/>
          <w:szCs w:val="24"/>
        </w:rPr>
        <w:t>об оказании</w:t>
      </w:r>
      <w:r w:rsidRPr="005608A1">
        <w:rPr>
          <w:rFonts w:ascii="Times New Roman" w:hAnsi="Times New Roman"/>
          <w:color w:val="auto"/>
          <w:sz w:val="24"/>
          <w:szCs w:val="24"/>
        </w:rPr>
        <w:t xml:space="preserve"> услуг на последнее число отчетного месяца и не позднее </w:t>
      </w:r>
      <w:r w:rsidR="00CB2D4D" w:rsidRPr="005608A1">
        <w:rPr>
          <w:rFonts w:ascii="Times New Roman" w:hAnsi="Times New Roman"/>
          <w:color w:val="auto"/>
          <w:sz w:val="24"/>
          <w:szCs w:val="24"/>
        </w:rPr>
        <w:t>5</w:t>
      </w:r>
      <w:r w:rsidRPr="005608A1">
        <w:rPr>
          <w:rFonts w:ascii="Times New Roman" w:hAnsi="Times New Roman"/>
          <w:color w:val="auto"/>
          <w:sz w:val="24"/>
          <w:szCs w:val="24"/>
        </w:rPr>
        <w:t xml:space="preserve"> рабочего дня месяца, следующего </w:t>
      </w:r>
      <w:r w:rsidR="00204066" w:rsidRPr="005608A1">
        <w:rPr>
          <w:rFonts w:ascii="Times New Roman" w:hAnsi="Times New Roman"/>
          <w:color w:val="auto"/>
          <w:sz w:val="24"/>
          <w:szCs w:val="24"/>
        </w:rPr>
        <w:t xml:space="preserve">за отчетным </w:t>
      </w:r>
      <w:r w:rsidRPr="005608A1">
        <w:rPr>
          <w:rFonts w:ascii="Times New Roman" w:hAnsi="Times New Roman"/>
          <w:color w:val="auto"/>
          <w:sz w:val="24"/>
          <w:szCs w:val="24"/>
        </w:rPr>
        <w:t>на подписание и оплату в адрес СМО</w:t>
      </w:r>
      <w:r w:rsidR="00CB2D4D" w:rsidRPr="005608A1">
        <w:rPr>
          <w:rFonts w:ascii="Times New Roman" w:hAnsi="Times New Roman"/>
          <w:color w:val="auto"/>
          <w:sz w:val="24"/>
          <w:szCs w:val="24"/>
        </w:rPr>
        <w:t>.</w:t>
      </w:r>
    </w:p>
    <w:p w14:paraId="0AE63017" w14:textId="7ED90579"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2.3.5. По возникающим вопросам, связанным с исполнением Услуги, связываться с уполномоченным лицом СМО по телефон</w:t>
      </w:r>
      <w:r w:rsidR="002C59B1" w:rsidRPr="005608A1">
        <w:rPr>
          <w:rFonts w:ascii="Times New Roman" w:hAnsi="Times New Roman"/>
          <w:color w:val="auto"/>
          <w:sz w:val="24"/>
          <w:szCs w:val="24"/>
        </w:rPr>
        <w:t>ам</w:t>
      </w:r>
      <w:r w:rsidRPr="005608A1">
        <w:rPr>
          <w:rFonts w:ascii="Times New Roman" w:hAnsi="Times New Roman"/>
          <w:color w:val="auto"/>
          <w:sz w:val="24"/>
          <w:szCs w:val="24"/>
        </w:rPr>
        <w:t xml:space="preserve">: </w:t>
      </w:r>
      <w:r w:rsidR="00984ABB">
        <w:rPr>
          <w:rStyle w:val="afd"/>
          <w:rFonts w:eastAsiaTheme="majorEastAsia"/>
          <w:color w:val="auto"/>
          <w:sz w:val="24"/>
          <w:szCs w:val="24"/>
        </w:rPr>
        <w:t>_______________</w:t>
      </w:r>
      <w:r w:rsidR="002C59B1" w:rsidRPr="005608A1">
        <w:rPr>
          <w:rStyle w:val="afd"/>
          <w:rFonts w:eastAsiaTheme="majorEastAsia"/>
          <w:color w:val="auto"/>
          <w:sz w:val="24"/>
          <w:szCs w:val="24"/>
        </w:rPr>
        <w:t xml:space="preserve">, моб. </w:t>
      </w:r>
      <w:r w:rsidR="00984ABB">
        <w:rPr>
          <w:rStyle w:val="afd"/>
          <w:rFonts w:eastAsiaTheme="majorEastAsia"/>
          <w:color w:val="auto"/>
          <w:sz w:val="24"/>
          <w:szCs w:val="24"/>
        </w:rPr>
        <w:t>_________________</w:t>
      </w:r>
      <w:r w:rsidRPr="005608A1">
        <w:rPr>
          <w:rFonts w:ascii="Times New Roman" w:hAnsi="Times New Roman"/>
          <w:color w:val="auto"/>
          <w:sz w:val="24"/>
          <w:szCs w:val="24"/>
        </w:rPr>
        <w:t xml:space="preserve"> или посредством электронной почты: </w:t>
      </w:r>
      <w:r w:rsidR="00984ABB">
        <w:rPr>
          <w:rFonts w:ascii="Times New Roman" w:hAnsi="Times New Roman"/>
          <w:color w:val="auto"/>
          <w:sz w:val="24"/>
          <w:szCs w:val="24"/>
        </w:rPr>
        <w:t>_____________________</w:t>
      </w:r>
      <w:r w:rsidR="002C59B1" w:rsidRPr="005608A1">
        <w:rPr>
          <w:rFonts w:ascii="Times New Roman" w:hAnsi="Times New Roman"/>
          <w:color w:val="auto"/>
          <w:sz w:val="24"/>
          <w:szCs w:val="24"/>
        </w:rPr>
        <w:t>.</w:t>
      </w:r>
    </w:p>
    <w:p w14:paraId="3BCF98AE"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2.3.6.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w:t>
      </w:r>
    </w:p>
    <w:p w14:paraId="26211923" w14:textId="009DC843"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выяснять пово</w:t>
      </w:r>
      <w:r w:rsidR="00204066" w:rsidRPr="005608A1">
        <w:rPr>
          <w:rFonts w:ascii="Times New Roman" w:hAnsi="Times New Roman"/>
          <w:color w:val="auto"/>
          <w:sz w:val="24"/>
          <w:szCs w:val="24"/>
        </w:rPr>
        <w:t xml:space="preserve">д обращения Заявителя, </w:t>
      </w:r>
      <w:r w:rsidR="004D3FA0" w:rsidRPr="005608A1">
        <w:rPr>
          <w:rFonts w:ascii="Times New Roman" w:hAnsi="Times New Roman"/>
          <w:color w:val="auto"/>
          <w:sz w:val="24"/>
          <w:szCs w:val="24"/>
        </w:rPr>
        <w:t xml:space="preserve">визуально </w:t>
      </w:r>
      <w:r w:rsidR="00204066" w:rsidRPr="005608A1">
        <w:rPr>
          <w:rFonts w:ascii="Times New Roman" w:hAnsi="Times New Roman"/>
          <w:color w:val="auto"/>
          <w:sz w:val="24"/>
          <w:szCs w:val="24"/>
        </w:rPr>
        <w:t>осуществля</w:t>
      </w:r>
      <w:r w:rsidRPr="005608A1">
        <w:rPr>
          <w:rFonts w:ascii="Times New Roman" w:hAnsi="Times New Roman"/>
          <w:color w:val="auto"/>
          <w:sz w:val="24"/>
          <w:szCs w:val="24"/>
        </w:rPr>
        <w:t>ть проверку</w:t>
      </w:r>
      <w:r w:rsidR="004D3FA0" w:rsidRPr="005608A1">
        <w:rPr>
          <w:rFonts w:ascii="Times New Roman" w:hAnsi="Times New Roman"/>
          <w:color w:val="auto"/>
          <w:sz w:val="24"/>
          <w:szCs w:val="24"/>
        </w:rPr>
        <w:t xml:space="preserve"> на подлинность документов</w:t>
      </w:r>
      <w:r w:rsidRPr="005608A1">
        <w:rPr>
          <w:rFonts w:ascii="Times New Roman" w:hAnsi="Times New Roman"/>
          <w:color w:val="auto"/>
          <w:sz w:val="24"/>
          <w:szCs w:val="24"/>
        </w:rPr>
        <w:t>, необходимых для оказания Услуги;</w:t>
      </w:r>
    </w:p>
    <w:p w14:paraId="5ECE29F5" w14:textId="77777777" w:rsidR="0020358B" w:rsidRPr="005608A1" w:rsidRDefault="00204066">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заполни</w:t>
      </w:r>
      <w:r w:rsidR="00F3259F" w:rsidRPr="005608A1">
        <w:rPr>
          <w:rFonts w:ascii="Times New Roman" w:hAnsi="Times New Roman"/>
          <w:color w:val="auto"/>
          <w:sz w:val="24"/>
          <w:szCs w:val="24"/>
        </w:rPr>
        <w:t>ть в программном продукте СМО, распечатать и передать на подпись Заявителю заявления;</w:t>
      </w:r>
    </w:p>
    <w:p w14:paraId="262C7878" w14:textId="11288A96"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консультировать Заявителя по возникшим вопросам, связанным с ОМС</w:t>
      </w:r>
      <w:r w:rsidR="00673FA6" w:rsidRPr="005608A1">
        <w:rPr>
          <w:rFonts w:ascii="Times New Roman" w:hAnsi="Times New Roman"/>
          <w:color w:val="auto"/>
          <w:sz w:val="24"/>
          <w:szCs w:val="24"/>
        </w:rPr>
        <w:t>, в том числе по документам, необходимым для оформления полиса ОМС</w:t>
      </w:r>
      <w:r w:rsidRPr="005608A1">
        <w:rPr>
          <w:rFonts w:ascii="Times New Roman" w:hAnsi="Times New Roman"/>
          <w:color w:val="auto"/>
          <w:sz w:val="24"/>
          <w:szCs w:val="24"/>
        </w:rPr>
        <w:t>;</w:t>
      </w:r>
    </w:p>
    <w:p w14:paraId="13164C9E"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осуществлять выдачу Заявителю (по запросу) выписку из ЕРЗЛ сведений о полисе ОМС;</w:t>
      </w:r>
    </w:p>
    <w:p w14:paraId="31DAD3B3" w14:textId="77777777" w:rsidR="0020358B" w:rsidRPr="005608A1" w:rsidRDefault="00F3259F">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2.4. Для реализации настоящего Договора Стороны совместно обязуются:</w:t>
      </w:r>
    </w:p>
    <w:p w14:paraId="32F84FD2" w14:textId="222DAA81" w:rsidR="0020358B" w:rsidRPr="005608A1" w:rsidRDefault="00F3259F" w:rsidP="00426C04">
      <w:pPr>
        <w:widowControl w:val="0"/>
        <w:spacing w:before="300" w:after="300"/>
        <w:ind w:firstLine="708"/>
        <w:contextualSpacing/>
        <w:jc w:val="both"/>
        <w:rPr>
          <w:rFonts w:ascii="Times New Roman" w:hAnsi="Times New Roman"/>
          <w:color w:val="auto"/>
          <w:sz w:val="24"/>
          <w:szCs w:val="24"/>
        </w:rPr>
      </w:pPr>
      <w:r w:rsidRPr="005608A1">
        <w:rPr>
          <w:rFonts w:ascii="Times New Roman" w:hAnsi="Times New Roman"/>
          <w:color w:val="auto"/>
          <w:sz w:val="24"/>
          <w:szCs w:val="24"/>
        </w:rPr>
        <w:t>2.4.1. Содействовать друг другу в создании условий для повышения спроса на оказываем</w:t>
      </w:r>
      <w:r w:rsidR="008E64CD" w:rsidRPr="005608A1">
        <w:rPr>
          <w:rFonts w:ascii="Times New Roman" w:hAnsi="Times New Roman"/>
          <w:color w:val="auto"/>
          <w:sz w:val="24"/>
          <w:szCs w:val="24"/>
        </w:rPr>
        <w:t>ую</w:t>
      </w:r>
      <w:r w:rsidRPr="005608A1">
        <w:rPr>
          <w:rFonts w:ascii="Times New Roman" w:hAnsi="Times New Roman"/>
          <w:color w:val="auto"/>
          <w:sz w:val="24"/>
          <w:szCs w:val="24"/>
        </w:rPr>
        <w:t xml:space="preserve"> услуг</w:t>
      </w:r>
      <w:r w:rsidR="008E64CD" w:rsidRPr="005608A1">
        <w:rPr>
          <w:rFonts w:ascii="Times New Roman" w:hAnsi="Times New Roman"/>
          <w:color w:val="auto"/>
          <w:sz w:val="24"/>
          <w:szCs w:val="24"/>
        </w:rPr>
        <w:t>у</w:t>
      </w:r>
      <w:r w:rsidRPr="005608A1">
        <w:rPr>
          <w:rFonts w:ascii="Times New Roman" w:hAnsi="Times New Roman"/>
          <w:color w:val="auto"/>
          <w:sz w:val="24"/>
          <w:szCs w:val="24"/>
        </w:rPr>
        <w:t xml:space="preserve">, улучшения качества обслуживания клиентов в соответствии с </w:t>
      </w:r>
      <w:r w:rsidR="0099619D" w:rsidRPr="005608A1">
        <w:rPr>
          <w:rFonts w:ascii="Times New Roman" w:hAnsi="Times New Roman"/>
          <w:color w:val="auto"/>
          <w:sz w:val="24"/>
          <w:szCs w:val="24"/>
        </w:rPr>
        <w:t xml:space="preserve">Порядком взаимодействия между </w:t>
      </w:r>
      <w:r w:rsidR="00F13809">
        <w:rPr>
          <w:rFonts w:ascii="Times New Roman" w:hAnsi="Times New Roman"/>
          <w:color w:val="auto"/>
          <w:sz w:val="24"/>
          <w:szCs w:val="24"/>
        </w:rPr>
        <w:t>МБУ «МФЦ города Кузнецка»</w:t>
      </w:r>
      <w:r w:rsidR="0099619D" w:rsidRPr="005608A1">
        <w:rPr>
          <w:rFonts w:ascii="Times New Roman" w:hAnsi="Times New Roman"/>
          <w:color w:val="auto"/>
          <w:sz w:val="24"/>
          <w:szCs w:val="24"/>
        </w:rPr>
        <w:t xml:space="preserve"> и </w:t>
      </w:r>
      <w:r w:rsidR="00984ABB">
        <w:rPr>
          <w:rFonts w:ascii="Times New Roman" w:hAnsi="Times New Roman"/>
          <w:color w:val="auto"/>
          <w:sz w:val="24"/>
          <w:szCs w:val="24"/>
        </w:rPr>
        <w:t>__________________</w:t>
      </w:r>
      <w:r w:rsidR="0099619D" w:rsidRPr="005608A1">
        <w:rPr>
          <w:rFonts w:ascii="Times New Roman" w:hAnsi="Times New Roman"/>
          <w:color w:val="auto"/>
          <w:sz w:val="24"/>
          <w:szCs w:val="24"/>
        </w:rPr>
        <w:t xml:space="preserve"> при предоставлении услуги на оформление полиса обязательного медицинского страхования (</w:t>
      </w:r>
      <w:r w:rsidRPr="005608A1">
        <w:rPr>
          <w:rFonts w:ascii="Times New Roman" w:hAnsi="Times New Roman"/>
          <w:color w:val="auto"/>
          <w:sz w:val="24"/>
          <w:szCs w:val="24"/>
        </w:rPr>
        <w:t>Приложение №</w:t>
      </w:r>
      <w:r w:rsidR="007B46C1" w:rsidRPr="005608A1">
        <w:rPr>
          <w:rFonts w:ascii="Times New Roman" w:hAnsi="Times New Roman"/>
          <w:color w:val="auto"/>
          <w:sz w:val="24"/>
          <w:szCs w:val="24"/>
        </w:rPr>
        <w:t xml:space="preserve"> </w:t>
      </w:r>
      <w:r w:rsidR="0099619D" w:rsidRPr="005608A1">
        <w:rPr>
          <w:rFonts w:ascii="Times New Roman" w:hAnsi="Times New Roman"/>
          <w:color w:val="auto"/>
          <w:sz w:val="24"/>
          <w:szCs w:val="24"/>
        </w:rPr>
        <w:t>13</w:t>
      </w:r>
      <w:r w:rsidR="00364710" w:rsidRPr="005608A1">
        <w:rPr>
          <w:rFonts w:ascii="Times New Roman" w:hAnsi="Times New Roman"/>
          <w:color w:val="auto"/>
          <w:sz w:val="24"/>
          <w:szCs w:val="24"/>
        </w:rPr>
        <w:t xml:space="preserve"> к настоящему Договору</w:t>
      </w:r>
      <w:r w:rsidRPr="005608A1">
        <w:rPr>
          <w:rFonts w:ascii="Times New Roman" w:hAnsi="Times New Roman"/>
          <w:color w:val="auto"/>
          <w:sz w:val="24"/>
          <w:szCs w:val="24"/>
        </w:rPr>
        <w:t>).</w:t>
      </w:r>
    </w:p>
    <w:p w14:paraId="5680F615" w14:textId="2EA7BB68"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2.4.2.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14:paraId="2C6D6410" w14:textId="6D878CC7" w:rsidR="0020358B" w:rsidRPr="005608A1" w:rsidRDefault="005608A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2.4.3. </w:t>
      </w:r>
      <w:r w:rsidR="00F3259F" w:rsidRPr="005608A1">
        <w:rPr>
          <w:rFonts w:ascii="Times New Roman" w:hAnsi="Times New Roman"/>
          <w:color w:val="auto"/>
          <w:sz w:val="24"/>
          <w:szCs w:val="24"/>
        </w:rPr>
        <w:t>Оказывать друг другу необходимую организационную, информационную и консультационную помощь.</w:t>
      </w:r>
    </w:p>
    <w:p w14:paraId="7BA48AE2" w14:textId="4E05A7A8" w:rsidR="0020358B" w:rsidRPr="005608A1" w:rsidRDefault="005608A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2.4.4</w:t>
      </w:r>
      <w:r w:rsidR="00F3259F" w:rsidRPr="005608A1">
        <w:rPr>
          <w:rFonts w:ascii="Times New Roman" w:hAnsi="Times New Roman"/>
          <w:color w:val="auto"/>
          <w:sz w:val="24"/>
          <w:szCs w:val="24"/>
        </w:rPr>
        <w:t>. Своевременно рассматривать представленные для согласования программы взаимодействия и иные документы в рамках настоящего Договора.</w:t>
      </w:r>
    </w:p>
    <w:p w14:paraId="7270EE78" w14:textId="0DBAB02F" w:rsidR="0020358B" w:rsidRPr="005608A1" w:rsidRDefault="005608A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2.4.5. </w:t>
      </w:r>
      <w:r w:rsidR="00F3259F" w:rsidRPr="005608A1">
        <w:rPr>
          <w:rFonts w:ascii="Times New Roman" w:hAnsi="Times New Roman"/>
          <w:color w:val="auto"/>
          <w:sz w:val="24"/>
          <w:szCs w:val="24"/>
        </w:rPr>
        <w:t>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14:paraId="717960DC" w14:textId="4CBE67F7" w:rsidR="0020358B" w:rsidRPr="005608A1" w:rsidRDefault="005608A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2.4.6. </w:t>
      </w:r>
      <w:r w:rsidR="00F3259F" w:rsidRPr="005608A1">
        <w:rPr>
          <w:rFonts w:ascii="Times New Roman" w:hAnsi="Times New Roman"/>
          <w:color w:val="auto"/>
          <w:sz w:val="24"/>
          <w:szCs w:val="24"/>
        </w:rPr>
        <w:t>Использовать полученную по настоящему Договору информацию в строгом соответствии с его целями.</w:t>
      </w:r>
    </w:p>
    <w:p w14:paraId="6F60C864" w14:textId="77777777" w:rsidR="002C59B1" w:rsidRDefault="002C59B1">
      <w:pPr>
        <w:spacing w:after="0"/>
        <w:ind w:firstLine="720"/>
        <w:jc w:val="both"/>
        <w:rPr>
          <w:rFonts w:ascii="Times New Roman" w:hAnsi="Times New Roman"/>
          <w:b/>
          <w:color w:val="auto"/>
          <w:sz w:val="24"/>
          <w:szCs w:val="24"/>
        </w:rPr>
      </w:pPr>
    </w:p>
    <w:p w14:paraId="703730D9" w14:textId="77777777" w:rsidR="00F13809" w:rsidRDefault="00F13809">
      <w:pPr>
        <w:spacing w:after="0"/>
        <w:ind w:firstLine="720"/>
        <w:jc w:val="both"/>
        <w:rPr>
          <w:rFonts w:ascii="Times New Roman" w:hAnsi="Times New Roman"/>
          <w:b/>
          <w:color w:val="auto"/>
          <w:sz w:val="24"/>
          <w:szCs w:val="24"/>
        </w:rPr>
      </w:pPr>
    </w:p>
    <w:p w14:paraId="1059E620" w14:textId="77777777" w:rsidR="00F13809" w:rsidRDefault="00F13809">
      <w:pPr>
        <w:spacing w:after="0"/>
        <w:ind w:firstLine="720"/>
        <w:jc w:val="both"/>
        <w:rPr>
          <w:rFonts w:ascii="Times New Roman" w:hAnsi="Times New Roman"/>
          <w:b/>
          <w:color w:val="auto"/>
          <w:sz w:val="24"/>
          <w:szCs w:val="24"/>
        </w:rPr>
      </w:pPr>
    </w:p>
    <w:p w14:paraId="63DE25AD" w14:textId="77777777" w:rsidR="00F13809" w:rsidRPr="005608A1" w:rsidRDefault="00F13809">
      <w:pPr>
        <w:spacing w:after="0"/>
        <w:ind w:firstLine="720"/>
        <w:jc w:val="both"/>
        <w:rPr>
          <w:rFonts w:ascii="Times New Roman" w:hAnsi="Times New Roman"/>
          <w:b/>
          <w:color w:val="auto"/>
          <w:sz w:val="24"/>
          <w:szCs w:val="24"/>
        </w:rPr>
      </w:pPr>
    </w:p>
    <w:p w14:paraId="5885CE15" w14:textId="623A3DC6" w:rsidR="0020358B" w:rsidRPr="005608A1" w:rsidRDefault="00F3259F">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3. Стоимость оказанных услуг и порядок оплаты</w:t>
      </w:r>
    </w:p>
    <w:p w14:paraId="203FE6B4" w14:textId="77BA4D9C" w:rsidR="0020358B" w:rsidRPr="005608A1" w:rsidRDefault="00F3259F" w:rsidP="00FE118A">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3.1. Расчет стоимости оказанных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Услуги осуществляется СМО исходя из количества эффективных контактов, в соответствии с установленной настоящим Договором стоимостью 1 эффективного контакта.</w:t>
      </w:r>
    </w:p>
    <w:p w14:paraId="4E825085" w14:textId="1AD8CB4E" w:rsidR="0020358B" w:rsidRPr="005608A1" w:rsidRDefault="00F3259F" w:rsidP="00FE118A">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7" w:name="_Hlk125103668"/>
      <w:r w:rsidRPr="005608A1">
        <w:rPr>
          <w:rFonts w:ascii="Times New Roman" w:hAnsi="Times New Roman"/>
          <w:color w:val="auto"/>
          <w:sz w:val="24"/>
          <w:szCs w:val="24"/>
        </w:rPr>
        <w:t>(законного или по доверенности)</w:t>
      </w:r>
      <w:bookmarkEnd w:id="7"/>
      <w:r w:rsidRPr="005608A1">
        <w:rPr>
          <w:rFonts w:ascii="Times New Roman" w:hAnsi="Times New Roman"/>
          <w:color w:val="auto"/>
          <w:sz w:val="24"/>
          <w:szCs w:val="24"/>
        </w:rPr>
        <w:t xml:space="preserve"> в </w:t>
      </w:r>
      <w:r w:rsidR="00984ABB">
        <w:rPr>
          <w:rFonts w:ascii="Times New Roman" w:hAnsi="Times New Roman"/>
          <w:color w:val="auto"/>
          <w:sz w:val="24"/>
          <w:szCs w:val="24"/>
        </w:rPr>
        <w:t>______________________</w:t>
      </w:r>
      <w:r w:rsidR="006D3A5A" w:rsidRPr="005608A1">
        <w:rPr>
          <w:rFonts w:ascii="Times New Roman" w:hAnsi="Times New Roman"/>
          <w:color w:val="auto"/>
          <w:sz w:val="24"/>
          <w:szCs w:val="24"/>
        </w:rPr>
        <w:t xml:space="preserve"> </w:t>
      </w:r>
      <w:r w:rsidRPr="005608A1">
        <w:rPr>
          <w:rFonts w:ascii="Times New Roman" w:hAnsi="Times New Roman"/>
          <w:color w:val="auto"/>
          <w:sz w:val="24"/>
          <w:szCs w:val="24"/>
        </w:rPr>
        <w:t>заявлени</w:t>
      </w:r>
      <w:r w:rsidR="006D3A5A" w:rsidRPr="005608A1">
        <w:rPr>
          <w:rFonts w:ascii="Times New Roman" w:hAnsi="Times New Roman"/>
          <w:color w:val="auto"/>
          <w:sz w:val="24"/>
          <w:szCs w:val="24"/>
        </w:rPr>
        <w:t>е</w:t>
      </w:r>
      <w:r w:rsidRPr="005608A1">
        <w:rPr>
          <w:rFonts w:ascii="Times New Roman" w:hAnsi="Times New Roman"/>
          <w:color w:val="auto"/>
          <w:sz w:val="24"/>
          <w:szCs w:val="24"/>
        </w:rPr>
        <w:t xml:space="preserve"> о выборе (замене) СМО, заявление о включении в единый регистр застрахованных лиц, заявление о переоформлении полиса ОМС, запрос на предоставление выписки из ЕРЗЛ сведений о полисе ОМС и предоставившего контактный номер телефона застрахованного лица (или его представителя) и адреса электронной почты (при наличии).</w:t>
      </w:r>
    </w:p>
    <w:p w14:paraId="7857E2F1" w14:textId="77777777" w:rsidR="0020358B" w:rsidRPr="005608A1" w:rsidRDefault="00F3259F" w:rsidP="00426C0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3.3. Расчёт стоимости оказанных услуг по настоящему Договору осуществляется в следующем порядке:</w:t>
      </w:r>
    </w:p>
    <w:p w14:paraId="5EAA3594" w14:textId="2923B37C" w:rsidR="00426C04" w:rsidRPr="005608A1" w:rsidRDefault="00F3259F" w:rsidP="00426C0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3.3.1. Стоимость оплаты </w:t>
      </w:r>
      <w:r w:rsidR="00F13809">
        <w:rPr>
          <w:rFonts w:ascii="Times New Roman" w:hAnsi="Times New Roman"/>
          <w:color w:val="auto"/>
          <w:sz w:val="24"/>
          <w:szCs w:val="24"/>
        </w:rPr>
        <w:t>МБУ «МФЦ города Кузнецка»</w:t>
      </w:r>
      <w:r w:rsidRPr="005608A1">
        <w:rPr>
          <w:rFonts w:ascii="Times New Roman" w:hAnsi="Times New Roman"/>
          <w:color w:val="auto"/>
          <w:sz w:val="24"/>
          <w:szCs w:val="24"/>
        </w:rPr>
        <w:t xml:space="preserve"> за один эффективный контакт, ранее не застрахованного в </w:t>
      </w:r>
      <w:r w:rsidR="00984ABB">
        <w:rPr>
          <w:rFonts w:ascii="Times New Roman" w:hAnsi="Times New Roman"/>
          <w:color w:val="auto"/>
          <w:sz w:val="24"/>
          <w:szCs w:val="24"/>
        </w:rPr>
        <w:t>-_____________________</w:t>
      </w:r>
      <w:r w:rsidR="002C59B1" w:rsidRPr="005608A1">
        <w:rPr>
          <w:rFonts w:ascii="Times New Roman" w:hAnsi="Times New Roman"/>
          <w:color w:val="auto"/>
          <w:sz w:val="24"/>
          <w:szCs w:val="24"/>
        </w:rPr>
        <w:t>,</w:t>
      </w:r>
      <w:r w:rsidRPr="005608A1">
        <w:rPr>
          <w:rFonts w:ascii="Times New Roman" w:hAnsi="Times New Roman"/>
          <w:color w:val="auto"/>
          <w:sz w:val="24"/>
          <w:szCs w:val="24"/>
        </w:rPr>
        <w:t xml:space="preserve"> обратившегося: </w:t>
      </w:r>
    </w:p>
    <w:p w14:paraId="42D65CB0" w14:textId="77777777" w:rsidR="00426C04" w:rsidRPr="005608A1" w:rsidRDefault="00426C04" w:rsidP="00426C0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 </w:t>
      </w:r>
      <w:r w:rsidR="00F3259F" w:rsidRPr="005608A1">
        <w:rPr>
          <w:rFonts w:ascii="Times New Roman" w:hAnsi="Times New Roman"/>
          <w:color w:val="auto"/>
          <w:sz w:val="24"/>
          <w:szCs w:val="24"/>
        </w:rPr>
        <w:t>с заявлением о выборе (замене) СМО и заявлением о включении в единый регистр застрахованных лиц;</w:t>
      </w:r>
      <w:r w:rsidRPr="005608A1">
        <w:rPr>
          <w:rFonts w:ascii="Times New Roman" w:hAnsi="Times New Roman"/>
          <w:color w:val="auto"/>
          <w:sz w:val="24"/>
          <w:szCs w:val="24"/>
        </w:rPr>
        <w:t xml:space="preserve"> </w:t>
      </w:r>
    </w:p>
    <w:p w14:paraId="34AE9152" w14:textId="77777777" w:rsidR="00426C04" w:rsidRPr="005608A1" w:rsidRDefault="00F3259F" w:rsidP="00426C0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с заявлением о выборе (замене) СМО;</w:t>
      </w:r>
      <w:r w:rsidR="00426C04" w:rsidRPr="005608A1">
        <w:rPr>
          <w:rFonts w:ascii="Times New Roman" w:hAnsi="Times New Roman"/>
          <w:color w:val="auto"/>
          <w:sz w:val="24"/>
          <w:szCs w:val="24"/>
        </w:rPr>
        <w:t xml:space="preserve"> </w:t>
      </w:r>
    </w:p>
    <w:p w14:paraId="2809D846" w14:textId="77777777" w:rsidR="0020358B" w:rsidRPr="005608A1" w:rsidRDefault="00F3259F" w:rsidP="00426C0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с заявлением о выборе (замене) СМО и заявлением о переоформлении полиса ОМС.</w:t>
      </w:r>
    </w:p>
    <w:p w14:paraId="1CBAB4F9" w14:textId="47804F5B" w:rsidR="0020358B" w:rsidRPr="005608A1" w:rsidRDefault="00C6614E" w:rsidP="00426C0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С</w:t>
      </w:r>
      <w:r w:rsidR="00F3259F" w:rsidRPr="005608A1">
        <w:rPr>
          <w:rFonts w:ascii="Times New Roman" w:hAnsi="Times New Roman"/>
          <w:color w:val="auto"/>
          <w:sz w:val="24"/>
          <w:szCs w:val="24"/>
        </w:rPr>
        <w:t>оставляет</w:t>
      </w:r>
      <w:r w:rsidRPr="005608A1">
        <w:rPr>
          <w:rFonts w:ascii="Times New Roman" w:hAnsi="Times New Roman"/>
          <w:color w:val="auto"/>
          <w:sz w:val="24"/>
          <w:szCs w:val="24"/>
        </w:rPr>
        <w:t xml:space="preserve"> 1</w:t>
      </w:r>
      <w:r w:rsidR="002C59B1" w:rsidRPr="005608A1">
        <w:rPr>
          <w:rFonts w:ascii="Times New Roman" w:hAnsi="Times New Roman"/>
          <w:color w:val="auto"/>
          <w:sz w:val="24"/>
          <w:szCs w:val="24"/>
        </w:rPr>
        <w:t>9</w:t>
      </w:r>
      <w:r w:rsidR="00F3259F" w:rsidRPr="005608A1">
        <w:rPr>
          <w:rFonts w:ascii="Times New Roman" w:hAnsi="Times New Roman"/>
          <w:color w:val="auto"/>
          <w:sz w:val="24"/>
          <w:szCs w:val="24"/>
        </w:rPr>
        <w:t>0 рублей (</w:t>
      </w:r>
      <w:r w:rsidR="002A52FF" w:rsidRPr="005608A1">
        <w:rPr>
          <w:rFonts w:ascii="Times New Roman" w:hAnsi="Times New Roman"/>
          <w:color w:val="auto"/>
          <w:sz w:val="24"/>
          <w:szCs w:val="24"/>
        </w:rPr>
        <w:t>с</w:t>
      </w:r>
      <w:r w:rsidRPr="005608A1">
        <w:rPr>
          <w:rFonts w:ascii="Times New Roman" w:hAnsi="Times New Roman"/>
          <w:color w:val="auto"/>
          <w:sz w:val="24"/>
          <w:szCs w:val="24"/>
        </w:rPr>
        <w:t>то</w:t>
      </w:r>
      <w:r w:rsidR="004D3FA0" w:rsidRPr="005608A1">
        <w:rPr>
          <w:rFonts w:ascii="Times New Roman" w:hAnsi="Times New Roman"/>
          <w:color w:val="auto"/>
          <w:sz w:val="24"/>
          <w:szCs w:val="24"/>
        </w:rPr>
        <w:t xml:space="preserve"> девяносто</w:t>
      </w:r>
      <w:r w:rsidR="00F3259F" w:rsidRPr="005608A1">
        <w:rPr>
          <w:rFonts w:ascii="Times New Roman" w:hAnsi="Times New Roman"/>
          <w:color w:val="auto"/>
          <w:sz w:val="24"/>
          <w:szCs w:val="24"/>
        </w:rPr>
        <w:t>) руб. 00 копеек</w:t>
      </w:r>
      <w:r w:rsidR="007E70F2" w:rsidRPr="005608A1">
        <w:rPr>
          <w:rFonts w:ascii="Times New Roman" w:hAnsi="Times New Roman"/>
          <w:color w:val="auto"/>
          <w:sz w:val="24"/>
          <w:szCs w:val="24"/>
        </w:rPr>
        <w:t>.</w:t>
      </w:r>
      <w:r w:rsidR="00F3259F" w:rsidRPr="005608A1">
        <w:rPr>
          <w:rFonts w:ascii="Times New Roman" w:hAnsi="Times New Roman"/>
          <w:color w:val="auto"/>
          <w:sz w:val="24"/>
          <w:szCs w:val="24"/>
        </w:rPr>
        <w:t xml:space="preserve">, </w:t>
      </w:r>
      <w:r w:rsidR="00AC75C0" w:rsidRPr="005608A1">
        <w:rPr>
          <w:rFonts w:ascii="Times New Roman" w:hAnsi="Times New Roman"/>
          <w:color w:val="auto"/>
          <w:sz w:val="24"/>
          <w:szCs w:val="24"/>
        </w:rPr>
        <w:t xml:space="preserve">в том числе </w:t>
      </w:r>
      <w:r w:rsidR="00F3259F" w:rsidRPr="005608A1">
        <w:rPr>
          <w:rFonts w:ascii="Times New Roman" w:hAnsi="Times New Roman"/>
          <w:color w:val="auto"/>
          <w:sz w:val="24"/>
          <w:szCs w:val="24"/>
        </w:rPr>
        <w:t>НДС.</w:t>
      </w:r>
    </w:p>
    <w:p w14:paraId="2BDEDFC5" w14:textId="3FBE367F" w:rsidR="0020358B" w:rsidRPr="005608A1" w:rsidRDefault="005608A1">
      <w:pPr>
        <w:spacing w:after="0"/>
        <w:ind w:firstLine="720"/>
        <w:jc w:val="both"/>
        <w:rPr>
          <w:rFonts w:ascii="Times New Roman" w:hAnsi="Times New Roman"/>
          <w:color w:val="auto"/>
          <w:sz w:val="24"/>
          <w:szCs w:val="24"/>
        </w:rPr>
      </w:pPr>
      <w:r>
        <w:rPr>
          <w:rFonts w:ascii="Times New Roman" w:hAnsi="Times New Roman"/>
          <w:color w:val="auto"/>
          <w:sz w:val="24"/>
          <w:szCs w:val="24"/>
        </w:rPr>
        <w:t xml:space="preserve">3.3.2. </w:t>
      </w:r>
      <w:r w:rsidR="00F3259F" w:rsidRPr="005608A1">
        <w:rPr>
          <w:rFonts w:ascii="Times New Roman" w:hAnsi="Times New Roman"/>
          <w:color w:val="auto"/>
          <w:sz w:val="24"/>
          <w:szCs w:val="24"/>
        </w:rPr>
        <w:t>Стоимость может быть изменена по соглашению сторон и оформлена дополнительным соглашением к договору.</w:t>
      </w:r>
    </w:p>
    <w:p w14:paraId="203B610F" w14:textId="0888C3E9" w:rsidR="0020358B" w:rsidRPr="005608A1" w:rsidRDefault="003B7C59" w:rsidP="00364710">
      <w:pPr>
        <w:widowControl w:val="0"/>
        <w:autoSpaceDE w:val="0"/>
        <w:autoSpaceDN w:val="0"/>
        <w:adjustRightInd w:val="0"/>
        <w:spacing w:after="0" w:line="240" w:lineRule="auto"/>
        <w:ind w:left="57" w:right="57"/>
        <w:jc w:val="both"/>
        <w:rPr>
          <w:rFonts w:ascii="Times New Roman" w:hAnsi="Times New Roman"/>
          <w:color w:val="auto"/>
          <w:sz w:val="24"/>
          <w:szCs w:val="24"/>
        </w:rPr>
      </w:pPr>
      <w:r w:rsidRPr="005608A1">
        <w:rPr>
          <w:rFonts w:ascii="Times New Roman" w:hAnsi="Times New Roman"/>
          <w:color w:val="auto"/>
          <w:sz w:val="24"/>
          <w:szCs w:val="24"/>
        </w:rPr>
        <w:t xml:space="preserve">           </w:t>
      </w:r>
      <w:r w:rsidR="00F3259F" w:rsidRPr="005608A1">
        <w:rPr>
          <w:rFonts w:ascii="Times New Roman" w:hAnsi="Times New Roman"/>
          <w:color w:val="auto"/>
          <w:sz w:val="24"/>
          <w:szCs w:val="24"/>
        </w:rPr>
        <w:t xml:space="preserve">3.4. Размер оплаты </w:t>
      </w:r>
      <w:r w:rsidR="00E57F04" w:rsidRPr="005608A1">
        <w:rPr>
          <w:rFonts w:ascii="Times New Roman" w:hAnsi="Times New Roman"/>
          <w:color w:val="auto"/>
          <w:sz w:val="24"/>
          <w:szCs w:val="24"/>
        </w:rPr>
        <w:t xml:space="preserve">оказанных услуг </w:t>
      </w:r>
      <w:r w:rsidR="00F3259F" w:rsidRPr="005608A1">
        <w:rPr>
          <w:rFonts w:ascii="Times New Roman" w:hAnsi="Times New Roman"/>
          <w:color w:val="auto"/>
          <w:sz w:val="24"/>
          <w:szCs w:val="24"/>
        </w:rPr>
        <w:t>рассчитывается на основании представленн</w:t>
      </w:r>
      <w:r w:rsidR="003C6F34" w:rsidRPr="005608A1">
        <w:rPr>
          <w:rFonts w:ascii="Times New Roman" w:hAnsi="Times New Roman"/>
          <w:color w:val="auto"/>
          <w:sz w:val="24"/>
          <w:szCs w:val="24"/>
        </w:rPr>
        <w:t>ого</w:t>
      </w:r>
      <w:r w:rsidR="00F3259F" w:rsidRPr="005608A1">
        <w:rPr>
          <w:rFonts w:ascii="Times New Roman" w:hAnsi="Times New Roman"/>
          <w:color w:val="auto"/>
          <w:sz w:val="24"/>
          <w:szCs w:val="24"/>
        </w:rPr>
        <w:t xml:space="preserve"> и подписанн</w:t>
      </w:r>
      <w:r w:rsidRPr="005608A1">
        <w:rPr>
          <w:rFonts w:ascii="Times New Roman" w:hAnsi="Times New Roman"/>
          <w:color w:val="auto"/>
          <w:sz w:val="24"/>
          <w:szCs w:val="24"/>
        </w:rPr>
        <w:t>ого</w:t>
      </w:r>
      <w:r w:rsidR="00F3259F" w:rsidRPr="005608A1">
        <w:rPr>
          <w:rFonts w:ascii="Times New Roman" w:hAnsi="Times New Roman"/>
          <w:color w:val="auto"/>
          <w:sz w:val="24"/>
          <w:szCs w:val="24"/>
        </w:rPr>
        <w:t xml:space="preserve"> Сторонами </w:t>
      </w:r>
      <w:r w:rsidRPr="005608A1">
        <w:rPr>
          <w:rFonts w:ascii="Times New Roman" w:hAnsi="Times New Roman"/>
          <w:color w:val="auto"/>
          <w:sz w:val="24"/>
          <w:szCs w:val="24"/>
        </w:rPr>
        <w:t>Акта</w:t>
      </w:r>
      <w:r w:rsidR="00364710" w:rsidRPr="005608A1">
        <w:rPr>
          <w:rFonts w:ascii="Times New Roman" w:hAnsi="Times New Roman"/>
          <w:color w:val="auto"/>
          <w:sz w:val="24"/>
          <w:szCs w:val="24"/>
        </w:rPr>
        <w:t xml:space="preserve"> </w:t>
      </w:r>
      <w:r w:rsidR="00BF0B43" w:rsidRPr="005608A1">
        <w:rPr>
          <w:rFonts w:ascii="Times New Roman" w:hAnsi="Times New Roman"/>
          <w:color w:val="auto"/>
          <w:sz w:val="24"/>
          <w:szCs w:val="24"/>
        </w:rPr>
        <w:t>об оказании</w:t>
      </w:r>
      <w:r w:rsidR="00364710" w:rsidRPr="005608A1">
        <w:rPr>
          <w:rFonts w:ascii="Times New Roman" w:hAnsi="Times New Roman"/>
          <w:color w:val="auto"/>
          <w:sz w:val="24"/>
          <w:szCs w:val="24"/>
        </w:rPr>
        <w:t xml:space="preserve"> услуг </w:t>
      </w:r>
      <w:r w:rsidR="00F3259F" w:rsidRPr="005608A1">
        <w:rPr>
          <w:rFonts w:ascii="Times New Roman" w:hAnsi="Times New Roman"/>
          <w:color w:val="auto"/>
          <w:sz w:val="24"/>
          <w:szCs w:val="24"/>
        </w:rPr>
        <w:t>о количестве принятых заявлений, выданных выписок о полисе ОМС к настоящему Договору.</w:t>
      </w:r>
    </w:p>
    <w:p w14:paraId="210743C8" w14:textId="4FE3E3DE"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3.5. Оплата </w:t>
      </w:r>
      <w:r w:rsidR="00E57F04" w:rsidRPr="005608A1">
        <w:rPr>
          <w:rFonts w:ascii="Times New Roman" w:hAnsi="Times New Roman"/>
          <w:color w:val="auto"/>
          <w:sz w:val="24"/>
          <w:szCs w:val="24"/>
        </w:rPr>
        <w:t>оказанных услуг</w:t>
      </w:r>
      <w:r w:rsidRPr="005608A1">
        <w:rPr>
          <w:rFonts w:ascii="Times New Roman" w:hAnsi="Times New Roman"/>
          <w:color w:val="auto"/>
          <w:sz w:val="24"/>
          <w:szCs w:val="24"/>
        </w:rPr>
        <w:t xml:space="preserve"> производится в течение </w:t>
      </w:r>
      <w:r w:rsidR="00FF55A7" w:rsidRPr="005608A1">
        <w:rPr>
          <w:rFonts w:ascii="Times New Roman" w:hAnsi="Times New Roman"/>
          <w:color w:val="auto"/>
          <w:sz w:val="24"/>
          <w:szCs w:val="24"/>
        </w:rPr>
        <w:t>10</w:t>
      </w:r>
      <w:r w:rsidRPr="005608A1">
        <w:rPr>
          <w:rFonts w:ascii="Times New Roman" w:hAnsi="Times New Roman"/>
          <w:color w:val="auto"/>
          <w:sz w:val="24"/>
          <w:szCs w:val="24"/>
        </w:rPr>
        <w:t xml:space="preserve"> </w:t>
      </w:r>
      <w:r w:rsidR="00E57F04" w:rsidRPr="005608A1">
        <w:rPr>
          <w:rFonts w:ascii="Times New Roman" w:hAnsi="Times New Roman"/>
          <w:color w:val="auto"/>
          <w:sz w:val="24"/>
          <w:szCs w:val="24"/>
        </w:rPr>
        <w:t xml:space="preserve">рабочих </w:t>
      </w:r>
      <w:r w:rsidRPr="005608A1">
        <w:rPr>
          <w:rFonts w:ascii="Times New Roman" w:hAnsi="Times New Roman"/>
          <w:color w:val="auto"/>
          <w:sz w:val="24"/>
          <w:szCs w:val="24"/>
        </w:rPr>
        <w:t xml:space="preserve">дней после подписания Сторонами </w:t>
      </w:r>
      <w:r w:rsidR="007B46C1" w:rsidRPr="005608A1">
        <w:rPr>
          <w:rFonts w:ascii="Times New Roman" w:hAnsi="Times New Roman"/>
          <w:color w:val="auto"/>
          <w:sz w:val="24"/>
          <w:szCs w:val="24"/>
        </w:rPr>
        <w:t>А</w:t>
      </w:r>
      <w:r w:rsidR="0050529C" w:rsidRPr="005608A1">
        <w:rPr>
          <w:rFonts w:ascii="Times New Roman" w:hAnsi="Times New Roman"/>
          <w:color w:val="auto"/>
          <w:sz w:val="24"/>
          <w:szCs w:val="24"/>
        </w:rPr>
        <w:t xml:space="preserve">кта </w:t>
      </w:r>
      <w:r w:rsidR="00BF0B43" w:rsidRPr="005608A1">
        <w:rPr>
          <w:rFonts w:ascii="Times New Roman" w:hAnsi="Times New Roman"/>
          <w:color w:val="auto"/>
          <w:sz w:val="24"/>
          <w:szCs w:val="24"/>
        </w:rPr>
        <w:t>об оказании</w:t>
      </w:r>
      <w:r w:rsidR="0050529C" w:rsidRPr="005608A1">
        <w:rPr>
          <w:rFonts w:ascii="Times New Roman" w:hAnsi="Times New Roman"/>
          <w:color w:val="auto"/>
          <w:sz w:val="24"/>
          <w:szCs w:val="24"/>
        </w:rPr>
        <w:t xml:space="preserve"> услуг </w:t>
      </w:r>
      <w:r w:rsidRPr="005608A1">
        <w:rPr>
          <w:rFonts w:ascii="Times New Roman" w:hAnsi="Times New Roman"/>
          <w:color w:val="auto"/>
          <w:sz w:val="24"/>
          <w:szCs w:val="24"/>
        </w:rPr>
        <w:t xml:space="preserve">в безналичной форме, путем перечисления соответствующих сумм на расчетный счет </w:t>
      </w:r>
      <w:r w:rsidR="00192465">
        <w:rPr>
          <w:rFonts w:ascii="Times New Roman" w:hAnsi="Times New Roman"/>
          <w:color w:val="auto"/>
          <w:sz w:val="24"/>
          <w:szCs w:val="24"/>
        </w:rPr>
        <w:t>МБУ «МФЦ города Кузнецка»</w:t>
      </w:r>
    </w:p>
    <w:p w14:paraId="088C374A" w14:textId="77777777" w:rsidR="002C59B1" w:rsidRPr="005608A1" w:rsidRDefault="002C59B1">
      <w:pPr>
        <w:spacing w:after="0"/>
        <w:ind w:firstLine="720"/>
        <w:jc w:val="both"/>
        <w:rPr>
          <w:rFonts w:ascii="Times New Roman" w:hAnsi="Times New Roman"/>
          <w:b/>
          <w:color w:val="auto"/>
          <w:sz w:val="24"/>
          <w:szCs w:val="24"/>
        </w:rPr>
      </w:pPr>
    </w:p>
    <w:p w14:paraId="0419BAF9" w14:textId="692146D9" w:rsidR="0020358B" w:rsidRPr="005608A1" w:rsidRDefault="002C59B1">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4</w:t>
      </w:r>
      <w:r w:rsidR="00F3259F" w:rsidRPr="005608A1">
        <w:rPr>
          <w:rFonts w:ascii="Times New Roman" w:hAnsi="Times New Roman"/>
          <w:b/>
          <w:color w:val="auto"/>
          <w:sz w:val="24"/>
          <w:szCs w:val="24"/>
        </w:rPr>
        <w:t>. Срок действия</w:t>
      </w:r>
    </w:p>
    <w:p w14:paraId="53932EB1" w14:textId="250DA4A4" w:rsidR="00E05D84" w:rsidRPr="005608A1" w:rsidRDefault="002C59B1" w:rsidP="00E05D8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4</w:t>
      </w:r>
      <w:r w:rsidR="00F3259F" w:rsidRPr="005608A1">
        <w:rPr>
          <w:rFonts w:ascii="Times New Roman" w:hAnsi="Times New Roman"/>
          <w:color w:val="auto"/>
          <w:sz w:val="24"/>
          <w:szCs w:val="24"/>
        </w:rPr>
        <w:t xml:space="preserve">.1. </w:t>
      </w:r>
      <w:r w:rsidR="00E05D84" w:rsidRPr="005608A1">
        <w:rPr>
          <w:rFonts w:ascii="Times New Roman" w:hAnsi="Times New Roman"/>
          <w:color w:val="auto"/>
          <w:sz w:val="24"/>
          <w:szCs w:val="24"/>
        </w:rPr>
        <w:t>Настоящ</w:t>
      </w:r>
      <w:r w:rsidR="007E70F2" w:rsidRPr="005608A1">
        <w:rPr>
          <w:rFonts w:ascii="Times New Roman" w:hAnsi="Times New Roman"/>
          <w:color w:val="auto"/>
          <w:sz w:val="24"/>
          <w:szCs w:val="24"/>
        </w:rPr>
        <w:t>ий</w:t>
      </w:r>
      <w:r w:rsidR="00E05D84" w:rsidRPr="005608A1">
        <w:rPr>
          <w:rFonts w:ascii="Times New Roman" w:hAnsi="Times New Roman"/>
          <w:color w:val="auto"/>
          <w:sz w:val="24"/>
          <w:szCs w:val="24"/>
        </w:rPr>
        <w:t xml:space="preserve"> </w:t>
      </w:r>
      <w:r w:rsidR="007E70F2" w:rsidRPr="005608A1">
        <w:rPr>
          <w:rFonts w:ascii="Times New Roman" w:hAnsi="Times New Roman"/>
          <w:color w:val="auto"/>
          <w:sz w:val="24"/>
          <w:szCs w:val="24"/>
        </w:rPr>
        <w:t>Договор</w:t>
      </w:r>
      <w:r w:rsidR="00E05D84" w:rsidRPr="005608A1">
        <w:rPr>
          <w:rFonts w:ascii="Times New Roman" w:hAnsi="Times New Roman"/>
          <w:color w:val="auto"/>
          <w:sz w:val="24"/>
          <w:szCs w:val="24"/>
        </w:rPr>
        <w:t xml:space="preserve"> вступает в силу с даты подписания Сторонами и действует в течение трех лет.</w:t>
      </w:r>
    </w:p>
    <w:p w14:paraId="4A9DC967" w14:textId="415F3086" w:rsidR="00E05D84" w:rsidRPr="005608A1" w:rsidRDefault="00E05D84" w:rsidP="00E05D84">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 xml:space="preserve">4.2. В случае если ни одна из Сторон к моменту истечения срока действия </w:t>
      </w:r>
      <w:r w:rsidR="007E70F2" w:rsidRPr="005608A1">
        <w:rPr>
          <w:rFonts w:ascii="Times New Roman" w:hAnsi="Times New Roman"/>
          <w:color w:val="auto"/>
          <w:sz w:val="24"/>
          <w:szCs w:val="24"/>
        </w:rPr>
        <w:t>Договора</w:t>
      </w:r>
      <w:r w:rsidRPr="005608A1">
        <w:rPr>
          <w:rFonts w:ascii="Times New Roman" w:hAnsi="Times New Roman"/>
          <w:color w:val="auto"/>
          <w:sz w:val="24"/>
          <w:szCs w:val="24"/>
        </w:rPr>
        <w:t xml:space="preserve"> официально в письменной форме не уведомила другую Сторону о его прекращении, </w:t>
      </w:r>
      <w:r w:rsidR="007E70F2" w:rsidRPr="005608A1">
        <w:rPr>
          <w:rFonts w:ascii="Times New Roman" w:hAnsi="Times New Roman"/>
          <w:color w:val="auto"/>
          <w:sz w:val="24"/>
          <w:szCs w:val="24"/>
        </w:rPr>
        <w:t>Договор</w:t>
      </w:r>
      <w:r w:rsidRPr="005608A1">
        <w:rPr>
          <w:rFonts w:ascii="Times New Roman" w:hAnsi="Times New Roman"/>
          <w:color w:val="auto"/>
          <w:sz w:val="24"/>
          <w:szCs w:val="24"/>
        </w:rPr>
        <w:t xml:space="preserve"> считается продленным на тот же срок на тех же условиях.</w:t>
      </w:r>
    </w:p>
    <w:p w14:paraId="67132F52" w14:textId="2A824E7B"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4</w:t>
      </w:r>
      <w:r w:rsidR="00F3259F" w:rsidRPr="005608A1">
        <w:rPr>
          <w:rFonts w:ascii="Times New Roman" w:hAnsi="Times New Roman"/>
          <w:color w:val="auto"/>
          <w:sz w:val="24"/>
          <w:szCs w:val="24"/>
        </w:rPr>
        <w:t>.</w:t>
      </w:r>
      <w:r w:rsidR="00E05D84" w:rsidRPr="005608A1">
        <w:rPr>
          <w:rFonts w:ascii="Times New Roman" w:hAnsi="Times New Roman"/>
          <w:color w:val="auto"/>
          <w:sz w:val="24"/>
          <w:szCs w:val="24"/>
        </w:rPr>
        <w:t>3</w:t>
      </w:r>
      <w:r w:rsidR="00F3259F" w:rsidRPr="005608A1">
        <w:rPr>
          <w:rFonts w:ascii="Times New Roman" w:hAnsi="Times New Roman"/>
          <w:color w:val="auto"/>
          <w:sz w:val="24"/>
          <w:szCs w:val="24"/>
        </w:rPr>
        <w:t xml:space="preserve">. Расторжение настоящего Договора до истечения срока его действия возможно по </w:t>
      </w:r>
      <w:r w:rsidR="003744AF" w:rsidRPr="005608A1">
        <w:rPr>
          <w:rFonts w:ascii="Times New Roman" w:hAnsi="Times New Roman"/>
          <w:color w:val="auto"/>
          <w:sz w:val="24"/>
          <w:szCs w:val="24"/>
        </w:rPr>
        <w:t xml:space="preserve">инициативе </w:t>
      </w:r>
      <w:r w:rsidR="00603E08" w:rsidRPr="005608A1">
        <w:rPr>
          <w:rFonts w:ascii="Times New Roman" w:hAnsi="Times New Roman"/>
          <w:color w:val="auto"/>
          <w:sz w:val="24"/>
          <w:szCs w:val="24"/>
        </w:rPr>
        <w:t xml:space="preserve">одной </w:t>
      </w:r>
      <w:r w:rsidR="003744AF" w:rsidRPr="005608A1">
        <w:rPr>
          <w:rFonts w:ascii="Times New Roman" w:hAnsi="Times New Roman"/>
          <w:color w:val="auto"/>
          <w:sz w:val="24"/>
          <w:szCs w:val="24"/>
        </w:rPr>
        <w:t>Стороны</w:t>
      </w:r>
      <w:r w:rsidR="00F3259F" w:rsidRPr="005608A1">
        <w:rPr>
          <w:rFonts w:ascii="Times New Roman" w:hAnsi="Times New Roman"/>
          <w:color w:val="auto"/>
          <w:sz w:val="24"/>
          <w:szCs w:val="24"/>
        </w:rPr>
        <w:t>, с письменным уведомлением другой Стороны не менее чем за 1 (один) месяц до предполагаемой даты расторжения.</w:t>
      </w:r>
    </w:p>
    <w:p w14:paraId="660B3F78" w14:textId="62472863"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4</w:t>
      </w:r>
      <w:r w:rsidR="00F3259F" w:rsidRPr="005608A1">
        <w:rPr>
          <w:rFonts w:ascii="Times New Roman" w:hAnsi="Times New Roman"/>
          <w:color w:val="auto"/>
          <w:sz w:val="24"/>
          <w:szCs w:val="24"/>
        </w:rPr>
        <w:t>.</w:t>
      </w:r>
      <w:r w:rsidR="00E05D84" w:rsidRPr="005608A1">
        <w:rPr>
          <w:rFonts w:ascii="Times New Roman" w:hAnsi="Times New Roman"/>
          <w:color w:val="auto"/>
          <w:sz w:val="24"/>
          <w:szCs w:val="24"/>
        </w:rPr>
        <w:t>4</w:t>
      </w:r>
      <w:r w:rsidR="00F3259F" w:rsidRPr="005608A1">
        <w:rPr>
          <w:rFonts w:ascii="Times New Roman" w:hAnsi="Times New Roman"/>
          <w:color w:val="auto"/>
          <w:sz w:val="24"/>
          <w:szCs w:val="24"/>
        </w:rPr>
        <w:t>.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14:paraId="588EC0E6" w14:textId="1B1925D2"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4</w:t>
      </w:r>
      <w:r w:rsidR="00F3259F" w:rsidRPr="005608A1">
        <w:rPr>
          <w:rFonts w:ascii="Times New Roman" w:hAnsi="Times New Roman"/>
          <w:color w:val="auto"/>
          <w:sz w:val="24"/>
          <w:szCs w:val="24"/>
        </w:rPr>
        <w:t>.</w:t>
      </w:r>
      <w:r w:rsidR="00E05D84" w:rsidRPr="005608A1">
        <w:rPr>
          <w:rFonts w:ascii="Times New Roman" w:hAnsi="Times New Roman"/>
          <w:color w:val="auto"/>
          <w:sz w:val="24"/>
          <w:szCs w:val="24"/>
        </w:rPr>
        <w:t>5</w:t>
      </w:r>
      <w:r w:rsidR="00F3259F" w:rsidRPr="005608A1">
        <w:rPr>
          <w:rFonts w:ascii="Times New Roman" w:hAnsi="Times New Roman"/>
          <w:color w:val="auto"/>
          <w:sz w:val="24"/>
          <w:szCs w:val="24"/>
        </w:rPr>
        <w:t xml:space="preserve">. Все изменения и дополнения к настоящему Договору совершаются в письменной форме и вступают в силу с момента подписания обеими Сторонами. </w:t>
      </w:r>
    </w:p>
    <w:p w14:paraId="0977FF17" w14:textId="77777777" w:rsidR="002C59B1" w:rsidRPr="005608A1" w:rsidRDefault="002C59B1">
      <w:pPr>
        <w:spacing w:after="0"/>
        <w:ind w:firstLine="720"/>
        <w:jc w:val="both"/>
        <w:rPr>
          <w:rFonts w:ascii="Times New Roman" w:hAnsi="Times New Roman"/>
          <w:b/>
          <w:color w:val="auto"/>
          <w:sz w:val="24"/>
          <w:szCs w:val="24"/>
        </w:rPr>
      </w:pPr>
    </w:p>
    <w:p w14:paraId="778B1D61" w14:textId="0BA9BB02" w:rsidR="0020358B" w:rsidRPr="005608A1" w:rsidRDefault="002C59B1">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5</w:t>
      </w:r>
      <w:r w:rsidR="00F3259F" w:rsidRPr="005608A1">
        <w:rPr>
          <w:rFonts w:ascii="Times New Roman" w:hAnsi="Times New Roman"/>
          <w:b/>
          <w:color w:val="auto"/>
          <w:sz w:val="24"/>
          <w:szCs w:val="24"/>
        </w:rPr>
        <w:t>. Антикоррупционная оговорка</w:t>
      </w:r>
    </w:p>
    <w:p w14:paraId="2EF30CAC" w14:textId="3A98CC30"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5</w:t>
      </w:r>
      <w:r w:rsidR="00F3259F" w:rsidRPr="005608A1">
        <w:rPr>
          <w:rFonts w:ascii="Times New Roman" w:hAnsi="Times New Roman"/>
          <w:color w:val="auto"/>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D39F4D5" w14:textId="77777777" w:rsidR="0020358B" w:rsidRPr="005608A1" w:rsidRDefault="00F3259F">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применимыми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725AC1" w14:textId="6CD56026"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5</w:t>
      </w:r>
      <w:r w:rsidR="00F3259F" w:rsidRPr="005608A1">
        <w:rPr>
          <w:rFonts w:ascii="Times New Roman" w:hAnsi="Times New Roman"/>
          <w:color w:val="auto"/>
          <w:sz w:val="24"/>
          <w:szCs w:val="24"/>
        </w:rPr>
        <w:t xml:space="preserve">.2. В случае возникновения у Стороны подозрений, что произошло или может произойти нарушение каких-либо положений </w:t>
      </w:r>
      <w:r w:rsidR="00C0003C" w:rsidRPr="005608A1">
        <w:rPr>
          <w:rFonts w:ascii="Times New Roman" w:hAnsi="Times New Roman"/>
          <w:color w:val="auto"/>
          <w:sz w:val="24"/>
          <w:szCs w:val="24"/>
        </w:rPr>
        <w:t xml:space="preserve">раздела </w:t>
      </w:r>
      <w:r w:rsidR="00F3259F" w:rsidRPr="005608A1">
        <w:rPr>
          <w:rFonts w:ascii="Times New Roman" w:hAnsi="Times New Roman"/>
          <w:color w:val="auto"/>
          <w:sz w:val="24"/>
          <w:szCs w:val="24"/>
        </w:rPr>
        <w:t>6.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51093FB" w14:textId="1771F9B4"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5</w:t>
      </w:r>
      <w:r w:rsidR="00F3259F" w:rsidRPr="005608A1">
        <w:rPr>
          <w:rFonts w:ascii="Times New Roman" w:hAnsi="Times New Roman"/>
          <w:color w:val="auto"/>
          <w:sz w:val="24"/>
          <w:szCs w:val="24"/>
        </w:rPr>
        <w:t xml:space="preserve">.3. В случае нарушения одной Стороной обязательств воздерживаться от запрещенных в </w:t>
      </w:r>
      <w:r w:rsidR="00757A24" w:rsidRPr="005608A1">
        <w:rPr>
          <w:rFonts w:ascii="Times New Roman" w:hAnsi="Times New Roman"/>
          <w:color w:val="auto"/>
          <w:sz w:val="24"/>
          <w:szCs w:val="24"/>
        </w:rPr>
        <w:t xml:space="preserve">разделе </w:t>
      </w:r>
      <w:r w:rsidR="00F3259F" w:rsidRPr="005608A1">
        <w:rPr>
          <w:rFonts w:ascii="Times New Roman" w:hAnsi="Times New Roman"/>
          <w:color w:val="auto"/>
          <w:sz w:val="24"/>
          <w:szCs w:val="24"/>
        </w:rPr>
        <w:t xml:space="preserve">6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p>
    <w:p w14:paraId="69426DA8" w14:textId="77777777" w:rsidR="002C59B1" w:rsidRPr="005608A1" w:rsidRDefault="002C59B1">
      <w:pPr>
        <w:spacing w:after="0"/>
        <w:ind w:firstLine="720"/>
        <w:jc w:val="both"/>
        <w:rPr>
          <w:rFonts w:ascii="Times New Roman" w:hAnsi="Times New Roman"/>
          <w:b/>
          <w:color w:val="auto"/>
          <w:sz w:val="24"/>
          <w:szCs w:val="24"/>
        </w:rPr>
      </w:pPr>
    </w:p>
    <w:p w14:paraId="6809AD04" w14:textId="6EDBF9DE" w:rsidR="0020358B" w:rsidRPr="005608A1" w:rsidRDefault="002C59B1">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6</w:t>
      </w:r>
      <w:r w:rsidR="00F3259F" w:rsidRPr="005608A1">
        <w:rPr>
          <w:rFonts w:ascii="Times New Roman" w:hAnsi="Times New Roman"/>
          <w:b/>
          <w:color w:val="auto"/>
          <w:sz w:val="24"/>
          <w:szCs w:val="24"/>
        </w:rPr>
        <w:t>. Ответственность Сторон</w:t>
      </w:r>
    </w:p>
    <w:p w14:paraId="563F726E" w14:textId="0D5E42E3"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6</w:t>
      </w:r>
      <w:r w:rsidR="00F3259F" w:rsidRPr="005608A1">
        <w:rPr>
          <w:rFonts w:ascii="Times New Roman" w:hAnsi="Times New Roman"/>
          <w:color w:val="auto"/>
          <w:sz w:val="24"/>
          <w:szCs w:val="24"/>
        </w:rPr>
        <w:t>.1.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B15C917" w14:textId="3C577003" w:rsidR="0020358B" w:rsidRPr="005608A1" w:rsidRDefault="002C59B1">
      <w:pPr>
        <w:spacing w:after="0"/>
        <w:ind w:firstLine="720"/>
        <w:jc w:val="both"/>
        <w:rPr>
          <w:rFonts w:ascii="Times New Roman" w:hAnsi="Times New Roman"/>
          <w:b/>
          <w:color w:val="auto"/>
          <w:sz w:val="24"/>
          <w:szCs w:val="24"/>
        </w:rPr>
      </w:pPr>
      <w:r w:rsidRPr="005608A1">
        <w:rPr>
          <w:rFonts w:ascii="Times New Roman" w:hAnsi="Times New Roman"/>
          <w:color w:val="auto"/>
          <w:sz w:val="24"/>
          <w:szCs w:val="24"/>
        </w:rPr>
        <w:t>6</w:t>
      </w:r>
      <w:r w:rsidR="00F3259F" w:rsidRPr="005608A1">
        <w:rPr>
          <w:rFonts w:ascii="Times New Roman" w:hAnsi="Times New Roman"/>
          <w:color w:val="auto"/>
          <w:sz w:val="24"/>
          <w:szCs w:val="24"/>
        </w:rPr>
        <w:t>.2.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14:paraId="6356EE27" w14:textId="77777777" w:rsidR="002C59B1" w:rsidRPr="005608A1" w:rsidRDefault="002C59B1">
      <w:pPr>
        <w:spacing w:after="0"/>
        <w:ind w:firstLine="720"/>
        <w:jc w:val="both"/>
        <w:rPr>
          <w:rFonts w:ascii="Times New Roman" w:hAnsi="Times New Roman"/>
          <w:b/>
          <w:color w:val="auto"/>
          <w:sz w:val="24"/>
          <w:szCs w:val="24"/>
        </w:rPr>
      </w:pPr>
    </w:p>
    <w:p w14:paraId="6DD05D1B" w14:textId="79820C19" w:rsidR="0020358B" w:rsidRPr="005608A1" w:rsidRDefault="002C59B1">
      <w:pPr>
        <w:spacing w:after="0"/>
        <w:ind w:firstLine="720"/>
        <w:jc w:val="both"/>
        <w:rPr>
          <w:rFonts w:ascii="Times New Roman" w:hAnsi="Times New Roman"/>
          <w:b/>
          <w:color w:val="auto"/>
          <w:sz w:val="24"/>
          <w:szCs w:val="24"/>
        </w:rPr>
      </w:pPr>
      <w:r w:rsidRPr="005608A1">
        <w:rPr>
          <w:rFonts w:ascii="Times New Roman" w:hAnsi="Times New Roman"/>
          <w:b/>
          <w:color w:val="auto"/>
          <w:sz w:val="24"/>
          <w:szCs w:val="24"/>
        </w:rPr>
        <w:t>7</w:t>
      </w:r>
      <w:r w:rsidR="00F3259F" w:rsidRPr="005608A1">
        <w:rPr>
          <w:rFonts w:ascii="Times New Roman" w:hAnsi="Times New Roman"/>
          <w:b/>
          <w:color w:val="auto"/>
          <w:sz w:val="24"/>
          <w:szCs w:val="24"/>
        </w:rPr>
        <w:t>. Прочие условия</w:t>
      </w:r>
    </w:p>
    <w:p w14:paraId="6D90C845" w14:textId="471D5845"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7</w:t>
      </w:r>
      <w:r w:rsidR="00F3259F" w:rsidRPr="005608A1">
        <w:rPr>
          <w:rFonts w:ascii="Times New Roman" w:hAnsi="Times New Roman"/>
          <w:color w:val="auto"/>
          <w:sz w:val="24"/>
          <w:szCs w:val="24"/>
        </w:rPr>
        <w:t>.1. Любые изменения и дополнения к настоящему Договору имеют силу в том случае, если они оформлены в письменном виде и подписаны Сторонами.</w:t>
      </w:r>
    </w:p>
    <w:p w14:paraId="665FFBD2" w14:textId="09EF52C7"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7</w:t>
      </w:r>
      <w:r w:rsidR="00F3259F" w:rsidRPr="005608A1">
        <w:rPr>
          <w:rFonts w:ascii="Times New Roman" w:hAnsi="Times New Roman"/>
          <w:color w:val="auto"/>
          <w:sz w:val="24"/>
          <w:szCs w:val="24"/>
        </w:rPr>
        <w:t>.2. Все споры и разногласия, возникающие между сторонами по настоящему Договору, решаются путем переговоров.</w:t>
      </w:r>
    </w:p>
    <w:p w14:paraId="0B4C91C4" w14:textId="756CD77C"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7</w:t>
      </w:r>
      <w:r w:rsidR="00F3259F" w:rsidRPr="005608A1">
        <w:rPr>
          <w:rFonts w:ascii="Times New Roman" w:hAnsi="Times New Roman"/>
          <w:color w:val="auto"/>
          <w:sz w:val="24"/>
          <w:szCs w:val="24"/>
        </w:rPr>
        <w:t>.3. Настоящий Договор составлен в двух экземплярах, которые имеют одинаковую силу, по одному экземпляру для каждой из Сторон.</w:t>
      </w:r>
    </w:p>
    <w:p w14:paraId="1380C3F4" w14:textId="187C2000"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7</w:t>
      </w:r>
      <w:r w:rsidR="00F3259F" w:rsidRPr="005608A1">
        <w:rPr>
          <w:rFonts w:ascii="Times New Roman" w:hAnsi="Times New Roman"/>
          <w:color w:val="auto"/>
          <w:sz w:val="24"/>
          <w:szCs w:val="24"/>
        </w:rPr>
        <w:t>.4. Стороны в течение 3 (трех) рабочих дней обязаны уведомлять друг друга в письменной форме об изменениях, в т.ч. своих реквизитов.</w:t>
      </w:r>
    </w:p>
    <w:p w14:paraId="4DEA2083" w14:textId="5D1A7AAB" w:rsidR="0020358B" w:rsidRPr="005608A1" w:rsidRDefault="002C59B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7</w:t>
      </w:r>
      <w:r w:rsidR="00F3259F" w:rsidRPr="005608A1">
        <w:rPr>
          <w:rFonts w:ascii="Times New Roman" w:hAnsi="Times New Roman"/>
          <w:color w:val="auto"/>
          <w:sz w:val="24"/>
          <w:szCs w:val="24"/>
        </w:rPr>
        <w:t xml:space="preserve">.5. Во всем остальном, не предусмотренном настоящим Договором, стороны </w:t>
      </w:r>
      <w:r w:rsidR="00F3259F" w:rsidRPr="005608A1">
        <w:rPr>
          <w:rFonts w:ascii="Times New Roman" w:hAnsi="Times New Roman"/>
          <w:strike/>
          <w:color w:val="auto"/>
          <w:sz w:val="24"/>
          <w:szCs w:val="24"/>
        </w:rPr>
        <w:t>будут</w:t>
      </w:r>
      <w:r w:rsidR="00F3259F" w:rsidRPr="005608A1">
        <w:rPr>
          <w:rFonts w:ascii="Times New Roman" w:hAnsi="Times New Roman"/>
          <w:color w:val="auto"/>
          <w:sz w:val="24"/>
          <w:szCs w:val="24"/>
        </w:rPr>
        <w:t xml:space="preserve"> руководств</w:t>
      </w:r>
      <w:r w:rsidR="007B46C1" w:rsidRPr="005608A1">
        <w:rPr>
          <w:rFonts w:ascii="Times New Roman" w:hAnsi="Times New Roman"/>
          <w:color w:val="auto"/>
          <w:sz w:val="24"/>
          <w:szCs w:val="24"/>
        </w:rPr>
        <w:t>уются</w:t>
      </w:r>
      <w:r w:rsidR="00F3259F" w:rsidRPr="005608A1">
        <w:rPr>
          <w:rFonts w:ascii="Times New Roman" w:hAnsi="Times New Roman"/>
          <w:color w:val="auto"/>
          <w:sz w:val="24"/>
          <w:szCs w:val="24"/>
        </w:rPr>
        <w:t xml:space="preserve"> действующим законодательством Российской Федерации.</w:t>
      </w:r>
    </w:p>
    <w:p w14:paraId="000DACA6" w14:textId="45C30F45" w:rsidR="00D074BC" w:rsidRPr="005608A1" w:rsidRDefault="002C59B1" w:rsidP="005608A1">
      <w:pPr>
        <w:spacing w:after="0"/>
        <w:ind w:firstLine="720"/>
        <w:jc w:val="both"/>
        <w:rPr>
          <w:rFonts w:ascii="Times New Roman" w:hAnsi="Times New Roman"/>
          <w:color w:val="auto"/>
          <w:sz w:val="24"/>
          <w:szCs w:val="24"/>
        </w:rPr>
      </w:pPr>
      <w:r w:rsidRPr="005608A1">
        <w:rPr>
          <w:rFonts w:ascii="Times New Roman" w:hAnsi="Times New Roman"/>
          <w:color w:val="auto"/>
          <w:sz w:val="24"/>
          <w:szCs w:val="24"/>
        </w:rPr>
        <w:t>7</w:t>
      </w:r>
      <w:r w:rsidR="00F3259F" w:rsidRPr="005608A1">
        <w:rPr>
          <w:rFonts w:ascii="Times New Roman" w:hAnsi="Times New Roman"/>
          <w:color w:val="auto"/>
          <w:sz w:val="24"/>
          <w:szCs w:val="24"/>
        </w:rPr>
        <w:t>.6. Следующие приложения к настоящему Договору являются его неотъемлемой частью:</w:t>
      </w:r>
    </w:p>
    <w:p w14:paraId="2DD8C58F" w14:textId="138C978D" w:rsidR="0020358B" w:rsidRPr="005608A1" w:rsidRDefault="00F3259F">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E60AE2" w:rsidRPr="005608A1">
        <w:rPr>
          <w:rFonts w:ascii="Times New Roman" w:hAnsi="Times New Roman"/>
          <w:color w:val="auto"/>
          <w:sz w:val="24"/>
          <w:szCs w:val="24"/>
        </w:rPr>
        <w:t>1 –</w:t>
      </w:r>
      <w:r w:rsidR="00FA4AE7" w:rsidRPr="005608A1">
        <w:rPr>
          <w:rFonts w:ascii="Times New Roman" w:hAnsi="Times New Roman"/>
          <w:color w:val="auto"/>
          <w:sz w:val="24"/>
          <w:szCs w:val="24"/>
        </w:rPr>
        <w:t xml:space="preserve"> Перечень услуг, предоставляемых в </w:t>
      </w:r>
      <w:r w:rsidR="00192465">
        <w:rPr>
          <w:rFonts w:ascii="Times New Roman" w:hAnsi="Times New Roman"/>
          <w:color w:val="auto"/>
          <w:sz w:val="24"/>
          <w:szCs w:val="24"/>
        </w:rPr>
        <w:t>МБУ «МФЦ города Кузнецка»</w:t>
      </w:r>
      <w:r w:rsidR="00E60AE2" w:rsidRPr="005608A1">
        <w:rPr>
          <w:rFonts w:ascii="Times New Roman" w:hAnsi="Times New Roman"/>
          <w:color w:val="auto"/>
          <w:sz w:val="24"/>
          <w:szCs w:val="24"/>
        </w:rPr>
        <w:t>;</w:t>
      </w:r>
    </w:p>
    <w:p w14:paraId="701FC1C8" w14:textId="7B04747C" w:rsidR="0020358B" w:rsidRPr="005608A1" w:rsidRDefault="006F4C82"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 xml:space="preserve">Приложение </w:t>
      </w:r>
      <w:r w:rsidR="00F3259F" w:rsidRPr="005608A1">
        <w:rPr>
          <w:rFonts w:ascii="Times New Roman" w:hAnsi="Times New Roman"/>
          <w:color w:val="auto"/>
          <w:sz w:val="24"/>
          <w:szCs w:val="24"/>
        </w:rPr>
        <w:t>№</w:t>
      </w:r>
      <w:r w:rsidR="00A37769" w:rsidRPr="005608A1">
        <w:rPr>
          <w:rFonts w:ascii="Times New Roman" w:hAnsi="Times New Roman"/>
          <w:color w:val="auto"/>
          <w:sz w:val="24"/>
          <w:szCs w:val="24"/>
        </w:rPr>
        <w:t xml:space="preserve"> </w:t>
      </w:r>
      <w:r w:rsidR="006F1A39" w:rsidRPr="005608A1">
        <w:rPr>
          <w:rFonts w:ascii="Times New Roman" w:hAnsi="Times New Roman"/>
          <w:color w:val="auto"/>
          <w:sz w:val="24"/>
          <w:szCs w:val="24"/>
        </w:rPr>
        <w:t>2</w:t>
      </w:r>
      <w:r w:rsidR="00F3259F" w:rsidRPr="005608A1">
        <w:rPr>
          <w:rFonts w:ascii="Times New Roman" w:hAnsi="Times New Roman"/>
          <w:color w:val="auto"/>
          <w:sz w:val="24"/>
          <w:szCs w:val="24"/>
        </w:rPr>
        <w:t xml:space="preserve"> – </w:t>
      </w:r>
      <w:bookmarkStart w:id="8" w:name="_Hlk119666163"/>
      <w:r w:rsidR="00F3259F" w:rsidRPr="005608A1">
        <w:rPr>
          <w:rFonts w:ascii="Times New Roman" w:hAnsi="Times New Roman"/>
          <w:color w:val="auto"/>
          <w:sz w:val="24"/>
          <w:szCs w:val="24"/>
        </w:rPr>
        <w:t xml:space="preserve">Форма Заявления о выборе (замене) </w:t>
      </w:r>
      <w:bookmarkEnd w:id="8"/>
      <w:r w:rsidR="00E60AE2" w:rsidRPr="005608A1">
        <w:rPr>
          <w:rFonts w:ascii="Times New Roman" w:hAnsi="Times New Roman"/>
          <w:color w:val="auto"/>
          <w:sz w:val="24"/>
          <w:szCs w:val="24"/>
        </w:rPr>
        <w:t>страховой медицинской организации;</w:t>
      </w:r>
    </w:p>
    <w:p w14:paraId="0D5A16C3" w14:textId="74F5B9B2" w:rsidR="007E34A6" w:rsidRPr="005608A1" w:rsidRDefault="007E34A6" w:rsidP="007E34A6">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3 – </w:t>
      </w:r>
      <w:bookmarkStart w:id="9" w:name="_Hlk119666175"/>
      <w:r w:rsidRPr="005608A1">
        <w:rPr>
          <w:rFonts w:ascii="Times New Roman" w:hAnsi="Times New Roman"/>
          <w:color w:val="auto"/>
          <w:sz w:val="24"/>
          <w:szCs w:val="24"/>
        </w:rPr>
        <w:t>Форма Заявления о включении в единый регистр застрахованных лиц</w:t>
      </w:r>
      <w:bookmarkEnd w:id="9"/>
      <w:r w:rsidRPr="005608A1">
        <w:rPr>
          <w:rFonts w:ascii="Times New Roman" w:hAnsi="Times New Roman"/>
          <w:color w:val="auto"/>
          <w:sz w:val="24"/>
          <w:szCs w:val="24"/>
        </w:rPr>
        <w:t>;</w:t>
      </w:r>
    </w:p>
    <w:p w14:paraId="5427E91E" w14:textId="11E1DD39"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4 – Форма Заявления о переоформлении полиса </w:t>
      </w:r>
      <w:r w:rsidR="005D6B89" w:rsidRPr="005608A1">
        <w:rPr>
          <w:rFonts w:ascii="Times New Roman" w:hAnsi="Times New Roman"/>
          <w:color w:val="auto"/>
          <w:sz w:val="24"/>
          <w:szCs w:val="24"/>
        </w:rPr>
        <w:t>обязательного медицинского страхования;</w:t>
      </w:r>
    </w:p>
    <w:p w14:paraId="1A26F92B" w14:textId="5BD11241"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5 – Форма Запроса на предоставление выписки из </w:t>
      </w:r>
      <w:r w:rsidR="00E60AE2" w:rsidRPr="005608A1">
        <w:rPr>
          <w:rFonts w:ascii="Times New Roman" w:hAnsi="Times New Roman"/>
          <w:color w:val="auto"/>
          <w:sz w:val="24"/>
          <w:szCs w:val="24"/>
        </w:rPr>
        <w:t>единого реестра застрахованных лиц сведений о полисе обязательного медицинского страхования;</w:t>
      </w:r>
    </w:p>
    <w:p w14:paraId="6431B538" w14:textId="7EB62E43"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5.1 – Выписка из </w:t>
      </w:r>
      <w:r w:rsidR="005D6B89" w:rsidRPr="005608A1">
        <w:rPr>
          <w:rFonts w:ascii="Times New Roman" w:hAnsi="Times New Roman"/>
          <w:color w:val="auto"/>
          <w:sz w:val="24"/>
          <w:szCs w:val="24"/>
        </w:rPr>
        <w:t>единого реестра застрахованных лиц сведений о полисе обязательного медицинского страхования;</w:t>
      </w:r>
    </w:p>
    <w:p w14:paraId="620213F0" w14:textId="1259CBCA"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E60AE2" w:rsidRPr="005608A1">
        <w:rPr>
          <w:rFonts w:ascii="Times New Roman" w:hAnsi="Times New Roman"/>
          <w:color w:val="auto"/>
          <w:sz w:val="24"/>
          <w:szCs w:val="24"/>
        </w:rPr>
        <w:t>6 –</w:t>
      </w:r>
      <w:r w:rsidRPr="005608A1">
        <w:rPr>
          <w:rFonts w:ascii="Times New Roman" w:hAnsi="Times New Roman"/>
          <w:color w:val="auto"/>
          <w:sz w:val="24"/>
          <w:szCs w:val="24"/>
        </w:rPr>
        <w:t xml:space="preserve"> Доверенность от застрахованного лица представителю</w:t>
      </w:r>
      <w:r w:rsidR="005D6B89" w:rsidRPr="005608A1">
        <w:rPr>
          <w:rFonts w:ascii="Times New Roman" w:hAnsi="Times New Roman"/>
          <w:color w:val="auto"/>
          <w:sz w:val="24"/>
          <w:szCs w:val="24"/>
        </w:rPr>
        <w:t>;</w:t>
      </w:r>
    </w:p>
    <w:p w14:paraId="04C3BBED" w14:textId="2C1C3055"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Pr="005608A1">
        <w:rPr>
          <w:rFonts w:ascii="Times New Roman" w:hAnsi="Times New Roman"/>
          <w:color w:val="auto"/>
          <w:sz w:val="24"/>
          <w:szCs w:val="24"/>
        </w:rPr>
        <w:t>6.1 – Доверенность от родителя на ребенка</w:t>
      </w:r>
      <w:r w:rsidR="005D6B89" w:rsidRPr="005608A1">
        <w:rPr>
          <w:rFonts w:ascii="Times New Roman" w:hAnsi="Times New Roman"/>
          <w:color w:val="auto"/>
          <w:sz w:val="24"/>
          <w:szCs w:val="24"/>
        </w:rPr>
        <w:t>;</w:t>
      </w:r>
    </w:p>
    <w:p w14:paraId="640D2F7D" w14:textId="5076F569"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Pr="005608A1">
        <w:rPr>
          <w:rFonts w:ascii="Times New Roman" w:hAnsi="Times New Roman"/>
          <w:color w:val="auto"/>
          <w:sz w:val="24"/>
          <w:szCs w:val="24"/>
        </w:rPr>
        <w:t>6.2 – Доверенн</w:t>
      </w:r>
      <w:r w:rsidR="005D6B89" w:rsidRPr="005608A1">
        <w:rPr>
          <w:rFonts w:ascii="Times New Roman" w:hAnsi="Times New Roman"/>
          <w:color w:val="auto"/>
          <w:sz w:val="24"/>
          <w:szCs w:val="24"/>
        </w:rPr>
        <w:t>ость от законного представителя;</w:t>
      </w:r>
    </w:p>
    <w:p w14:paraId="68E3B7AF" w14:textId="7EB19063"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Pr="005608A1">
        <w:rPr>
          <w:rFonts w:ascii="Times New Roman" w:hAnsi="Times New Roman"/>
          <w:color w:val="auto"/>
          <w:sz w:val="24"/>
          <w:szCs w:val="24"/>
        </w:rPr>
        <w:t xml:space="preserve">6.3 – Доверенность </w:t>
      </w:r>
      <w:r w:rsidR="005D6B89" w:rsidRPr="005608A1">
        <w:rPr>
          <w:rFonts w:ascii="Times New Roman" w:hAnsi="Times New Roman"/>
          <w:color w:val="auto"/>
          <w:sz w:val="24"/>
          <w:szCs w:val="24"/>
        </w:rPr>
        <w:t>на допуск в программный продукт;</w:t>
      </w:r>
    </w:p>
    <w:p w14:paraId="030A9649" w14:textId="409DA117"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E60AE2" w:rsidRPr="005608A1">
        <w:rPr>
          <w:rFonts w:ascii="Times New Roman" w:hAnsi="Times New Roman"/>
          <w:color w:val="auto"/>
          <w:sz w:val="24"/>
          <w:szCs w:val="24"/>
        </w:rPr>
        <w:t>7 –</w:t>
      </w:r>
      <w:r w:rsidRPr="005608A1">
        <w:rPr>
          <w:rFonts w:ascii="Times New Roman" w:hAnsi="Times New Roman"/>
          <w:color w:val="auto"/>
          <w:sz w:val="24"/>
          <w:szCs w:val="24"/>
        </w:rPr>
        <w:t xml:space="preserve"> </w:t>
      </w:r>
      <w:r w:rsidR="00A37769" w:rsidRPr="005608A1">
        <w:rPr>
          <w:rFonts w:ascii="Times New Roman" w:hAnsi="Times New Roman"/>
          <w:color w:val="auto"/>
          <w:sz w:val="24"/>
          <w:szCs w:val="24"/>
        </w:rPr>
        <w:t>Акт об оказании услуг</w:t>
      </w:r>
      <w:r w:rsidR="005D6B89" w:rsidRPr="005608A1">
        <w:rPr>
          <w:rFonts w:ascii="Times New Roman" w:hAnsi="Times New Roman"/>
          <w:color w:val="auto"/>
          <w:sz w:val="24"/>
          <w:szCs w:val="24"/>
        </w:rPr>
        <w:t>;</w:t>
      </w:r>
    </w:p>
    <w:p w14:paraId="48341C9A" w14:textId="570A48F4"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E60AE2" w:rsidRPr="005608A1">
        <w:rPr>
          <w:rFonts w:ascii="Times New Roman" w:hAnsi="Times New Roman"/>
          <w:color w:val="auto"/>
          <w:sz w:val="24"/>
          <w:szCs w:val="24"/>
        </w:rPr>
        <w:t>8 –</w:t>
      </w:r>
      <w:r w:rsidR="005608A1" w:rsidRPr="005608A1">
        <w:rPr>
          <w:rFonts w:ascii="Times New Roman" w:hAnsi="Times New Roman"/>
          <w:color w:val="auto"/>
          <w:sz w:val="24"/>
          <w:szCs w:val="24"/>
        </w:rPr>
        <w:t xml:space="preserve"> </w:t>
      </w:r>
      <w:r w:rsidR="00A37769" w:rsidRPr="005608A1">
        <w:rPr>
          <w:rFonts w:ascii="Times New Roman" w:hAnsi="Times New Roman"/>
          <w:color w:val="auto"/>
          <w:sz w:val="24"/>
          <w:szCs w:val="24"/>
        </w:rPr>
        <w:t>Отчёт об оказании услуг</w:t>
      </w:r>
      <w:r w:rsidR="005D6B89" w:rsidRPr="005608A1">
        <w:rPr>
          <w:rFonts w:ascii="Times New Roman" w:hAnsi="Times New Roman"/>
          <w:color w:val="auto"/>
          <w:sz w:val="24"/>
          <w:szCs w:val="24"/>
        </w:rPr>
        <w:t>;</w:t>
      </w:r>
    </w:p>
    <w:p w14:paraId="123A0EA0" w14:textId="684C6F11" w:rsidR="0020358B" w:rsidRPr="005608A1" w:rsidRDefault="003B7C59"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 xml:space="preserve">Приложение № 9 – </w:t>
      </w:r>
      <w:r w:rsidR="00603E08" w:rsidRPr="005608A1">
        <w:rPr>
          <w:rFonts w:ascii="Times New Roman" w:hAnsi="Times New Roman"/>
          <w:color w:val="auto"/>
          <w:sz w:val="24"/>
          <w:szCs w:val="24"/>
        </w:rPr>
        <w:t>Акт приема-передачи выписок из ЕРЗЛ о полисе ОМС на пластиковой карте</w:t>
      </w:r>
      <w:r w:rsidR="005D6B89" w:rsidRPr="005608A1">
        <w:rPr>
          <w:rFonts w:ascii="Times New Roman" w:hAnsi="Times New Roman"/>
          <w:color w:val="auto"/>
          <w:sz w:val="24"/>
          <w:szCs w:val="24"/>
        </w:rPr>
        <w:t>;</w:t>
      </w:r>
    </w:p>
    <w:p w14:paraId="584FCFF6" w14:textId="3633478B"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E60AE2" w:rsidRPr="005608A1">
        <w:rPr>
          <w:rFonts w:ascii="Times New Roman" w:hAnsi="Times New Roman"/>
          <w:color w:val="auto"/>
          <w:sz w:val="24"/>
          <w:szCs w:val="24"/>
        </w:rPr>
        <w:t>10 –</w:t>
      </w:r>
      <w:r w:rsidR="005D6B89" w:rsidRPr="005608A1">
        <w:rPr>
          <w:rFonts w:ascii="Times New Roman" w:hAnsi="Times New Roman"/>
          <w:color w:val="auto"/>
          <w:sz w:val="24"/>
          <w:szCs w:val="24"/>
        </w:rPr>
        <w:t xml:space="preserve"> </w:t>
      </w:r>
      <w:r w:rsidR="00A37769" w:rsidRPr="005608A1">
        <w:rPr>
          <w:rFonts w:ascii="Times New Roman" w:hAnsi="Times New Roman"/>
          <w:color w:val="auto"/>
          <w:sz w:val="24"/>
          <w:szCs w:val="24"/>
        </w:rPr>
        <w:t>Порядок выдачи, изменения, блокирования учётных записей для доступа сотрудников МФЦ к информационным системам общества с ограниченной ответственностью «Капитал Медицинское Страхование»;</w:t>
      </w:r>
    </w:p>
    <w:p w14:paraId="6146A2A2" w14:textId="377156C9" w:rsidR="00A37769" w:rsidRPr="005608A1" w:rsidRDefault="00A37769"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 xml:space="preserve">Приложение № 10.1 – Перечень уполномоченных лиц СМО и </w:t>
      </w:r>
      <w:r w:rsidR="00192465">
        <w:rPr>
          <w:rFonts w:ascii="Times New Roman" w:hAnsi="Times New Roman"/>
          <w:color w:val="auto"/>
          <w:sz w:val="24"/>
          <w:szCs w:val="24"/>
        </w:rPr>
        <w:t>МБУ «МФЦ города Кузнецка»</w:t>
      </w:r>
      <w:r w:rsidRPr="005608A1">
        <w:rPr>
          <w:rFonts w:ascii="Times New Roman" w:hAnsi="Times New Roman"/>
          <w:color w:val="auto"/>
          <w:sz w:val="24"/>
          <w:szCs w:val="24"/>
        </w:rPr>
        <w:t>, ответственных за электронное взаимодействие;</w:t>
      </w:r>
    </w:p>
    <w:p w14:paraId="152612C0" w14:textId="3A56591C"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192465">
        <w:rPr>
          <w:rFonts w:ascii="Times New Roman" w:hAnsi="Times New Roman"/>
          <w:color w:val="auto"/>
          <w:sz w:val="24"/>
          <w:szCs w:val="24"/>
        </w:rPr>
        <w:t>11</w:t>
      </w:r>
      <w:r w:rsidRPr="005608A1">
        <w:rPr>
          <w:rFonts w:ascii="Times New Roman" w:hAnsi="Times New Roman"/>
          <w:color w:val="auto"/>
          <w:sz w:val="24"/>
          <w:szCs w:val="24"/>
        </w:rPr>
        <w:t xml:space="preserve"> – </w:t>
      </w:r>
      <w:r w:rsidR="002E425A" w:rsidRPr="005608A1">
        <w:rPr>
          <w:rFonts w:ascii="Times New Roman" w:hAnsi="Times New Roman"/>
          <w:color w:val="auto"/>
          <w:sz w:val="24"/>
          <w:szCs w:val="24"/>
        </w:rPr>
        <w:t>Перечень</w:t>
      </w:r>
      <w:r w:rsidRPr="005608A1">
        <w:rPr>
          <w:rFonts w:ascii="Times New Roman" w:hAnsi="Times New Roman"/>
          <w:color w:val="auto"/>
          <w:sz w:val="24"/>
          <w:szCs w:val="24"/>
        </w:rPr>
        <w:t xml:space="preserve"> </w:t>
      </w:r>
      <w:r w:rsidR="005D6B89" w:rsidRPr="005608A1">
        <w:rPr>
          <w:rFonts w:ascii="Times New Roman" w:hAnsi="Times New Roman"/>
          <w:color w:val="auto"/>
          <w:sz w:val="24"/>
          <w:szCs w:val="24"/>
        </w:rPr>
        <w:t xml:space="preserve">пунктов выдачи полисов ОМС СМО </w:t>
      </w:r>
      <w:r w:rsidR="00282296" w:rsidRPr="005608A1">
        <w:rPr>
          <w:rFonts w:ascii="Times New Roman" w:hAnsi="Times New Roman"/>
          <w:color w:val="auto"/>
          <w:sz w:val="24"/>
          <w:szCs w:val="24"/>
        </w:rPr>
        <w:t>Пензенской</w:t>
      </w:r>
      <w:r w:rsidR="005D6B89" w:rsidRPr="005608A1">
        <w:rPr>
          <w:rFonts w:ascii="Times New Roman" w:hAnsi="Times New Roman"/>
          <w:color w:val="auto"/>
          <w:sz w:val="24"/>
          <w:szCs w:val="24"/>
        </w:rPr>
        <w:t xml:space="preserve"> области;</w:t>
      </w:r>
    </w:p>
    <w:p w14:paraId="1B271988" w14:textId="54617F8B" w:rsidR="0099619D" w:rsidRPr="005608A1" w:rsidRDefault="00F3259F" w:rsidP="0099619D">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192465">
        <w:rPr>
          <w:rFonts w:ascii="Times New Roman" w:hAnsi="Times New Roman"/>
          <w:color w:val="auto"/>
          <w:sz w:val="24"/>
          <w:szCs w:val="24"/>
        </w:rPr>
        <w:t>12</w:t>
      </w:r>
      <w:r w:rsidRPr="005608A1">
        <w:rPr>
          <w:rFonts w:ascii="Times New Roman" w:hAnsi="Times New Roman"/>
          <w:color w:val="auto"/>
          <w:sz w:val="24"/>
          <w:szCs w:val="24"/>
        </w:rPr>
        <w:t xml:space="preserve"> – </w:t>
      </w:r>
      <w:r w:rsidR="0099619D" w:rsidRPr="005608A1">
        <w:rPr>
          <w:rFonts w:ascii="Times New Roman" w:hAnsi="Times New Roman"/>
          <w:color w:val="auto"/>
          <w:sz w:val="24"/>
          <w:szCs w:val="24"/>
        </w:rPr>
        <w:t xml:space="preserve">Порядок взаимодействия между </w:t>
      </w:r>
      <w:r w:rsidR="00252120">
        <w:rPr>
          <w:rFonts w:ascii="Times New Roman" w:hAnsi="Times New Roman"/>
          <w:color w:val="auto"/>
          <w:sz w:val="24"/>
          <w:szCs w:val="24"/>
        </w:rPr>
        <w:t>МБУ «МФЦ города Кузнецка»</w:t>
      </w:r>
      <w:r w:rsidR="0099619D" w:rsidRPr="005608A1">
        <w:rPr>
          <w:rFonts w:ascii="Times New Roman" w:hAnsi="Times New Roman"/>
          <w:color w:val="auto"/>
          <w:sz w:val="24"/>
          <w:szCs w:val="24"/>
        </w:rPr>
        <w:t xml:space="preserve"> и </w:t>
      </w:r>
      <w:r w:rsidR="00984ABB">
        <w:rPr>
          <w:rFonts w:ascii="Times New Roman" w:hAnsi="Times New Roman"/>
          <w:color w:val="auto"/>
          <w:sz w:val="24"/>
          <w:szCs w:val="24"/>
        </w:rPr>
        <w:t>______________________</w:t>
      </w:r>
      <w:r w:rsidR="0099619D" w:rsidRPr="005608A1">
        <w:rPr>
          <w:rFonts w:ascii="Times New Roman" w:hAnsi="Times New Roman"/>
          <w:color w:val="auto"/>
          <w:sz w:val="24"/>
          <w:szCs w:val="24"/>
        </w:rPr>
        <w:t xml:space="preserve"> при предоставлении услуги на оформление полиса обязательного медицинского страхования;</w:t>
      </w:r>
    </w:p>
    <w:p w14:paraId="4710C54F" w14:textId="25E8061D" w:rsidR="0020358B" w:rsidRPr="005608A1" w:rsidRDefault="00F3259F" w:rsidP="00E60AE2">
      <w:pPr>
        <w:spacing w:after="0"/>
        <w:jc w:val="both"/>
        <w:rPr>
          <w:rFonts w:ascii="Times New Roman" w:hAnsi="Times New Roman"/>
          <w:color w:val="auto"/>
          <w:sz w:val="24"/>
          <w:szCs w:val="24"/>
        </w:rPr>
      </w:pPr>
      <w:r w:rsidRPr="005608A1">
        <w:rPr>
          <w:rFonts w:ascii="Times New Roman" w:hAnsi="Times New Roman"/>
          <w:color w:val="auto"/>
          <w:sz w:val="24"/>
          <w:szCs w:val="24"/>
        </w:rPr>
        <w:t>Приложение №</w:t>
      </w:r>
      <w:r w:rsidR="00A37769" w:rsidRPr="005608A1">
        <w:rPr>
          <w:rFonts w:ascii="Times New Roman" w:hAnsi="Times New Roman"/>
          <w:color w:val="auto"/>
          <w:sz w:val="24"/>
          <w:szCs w:val="24"/>
        </w:rPr>
        <w:t xml:space="preserve"> </w:t>
      </w:r>
      <w:r w:rsidR="00252120">
        <w:rPr>
          <w:rFonts w:ascii="Times New Roman" w:hAnsi="Times New Roman"/>
          <w:color w:val="auto"/>
          <w:sz w:val="24"/>
          <w:szCs w:val="24"/>
        </w:rPr>
        <w:t>13</w:t>
      </w:r>
      <w:r w:rsidR="00E60AE2" w:rsidRPr="005608A1">
        <w:rPr>
          <w:rFonts w:ascii="Times New Roman" w:hAnsi="Times New Roman"/>
          <w:color w:val="auto"/>
          <w:sz w:val="24"/>
          <w:szCs w:val="24"/>
        </w:rPr>
        <w:t xml:space="preserve"> –</w:t>
      </w:r>
      <w:r w:rsidR="005608A1" w:rsidRPr="005608A1">
        <w:rPr>
          <w:rFonts w:ascii="Times New Roman" w:hAnsi="Times New Roman"/>
          <w:color w:val="auto"/>
          <w:sz w:val="24"/>
          <w:szCs w:val="24"/>
        </w:rPr>
        <w:t xml:space="preserve"> </w:t>
      </w:r>
      <w:r w:rsidR="002B232A" w:rsidRPr="005608A1">
        <w:rPr>
          <w:rFonts w:ascii="Times New Roman" w:hAnsi="Times New Roman"/>
          <w:color w:val="auto"/>
          <w:sz w:val="24"/>
          <w:szCs w:val="24"/>
        </w:rPr>
        <w:t>Сопроводительная ведомость;</w:t>
      </w:r>
    </w:p>
    <w:p w14:paraId="5B1AEF2A" w14:textId="05C3272C" w:rsidR="002B232A" w:rsidRPr="005608A1" w:rsidRDefault="00252120" w:rsidP="002B232A">
      <w:pPr>
        <w:spacing w:after="0"/>
        <w:jc w:val="both"/>
        <w:rPr>
          <w:rFonts w:ascii="Times New Roman" w:hAnsi="Times New Roman"/>
          <w:color w:val="auto"/>
          <w:sz w:val="24"/>
          <w:szCs w:val="24"/>
        </w:rPr>
      </w:pPr>
      <w:r>
        <w:rPr>
          <w:rFonts w:ascii="Times New Roman" w:hAnsi="Times New Roman"/>
          <w:color w:val="auto"/>
          <w:sz w:val="24"/>
          <w:szCs w:val="24"/>
        </w:rPr>
        <w:t>Приложение № 13</w:t>
      </w:r>
      <w:r w:rsidR="002B232A" w:rsidRPr="005608A1">
        <w:rPr>
          <w:rFonts w:ascii="Times New Roman" w:hAnsi="Times New Roman"/>
          <w:color w:val="auto"/>
          <w:sz w:val="24"/>
          <w:szCs w:val="24"/>
        </w:rPr>
        <w:t>.1 – Сопроводительная ведомость (невостребованных результатов);</w:t>
      </w:r>
    </w:p>
    <w:p w14:paraId="2AFD1151" w14:textId="77777777" w:rsidR="0020358B" w:rsidRPr="005608A1" w:rsidRDefault="0020358B">
      <w:pPr>
        <w:spacing w:after="0" w:line="240" w:lineRule="auto"/>
        <w:jc w:val="both"/>
        <w:rPr>
          <w:rFonts w:ascii="Times New Roman" w:hAnsi="Times New Roman"/>
          <w:color w:val="auto"/>
          <w:sz w:val="24"/>
          <w:szCs w:val="24"/>
        </w:rPr>
      </w:pPr>
    </w:p>
    <w:p w14:paraId="5BE03C3F" w14:textId="29D1F11C" w:rsidR="001D1671" w:rsidRPr="000C2D2D" w:rsidRDefault="005608A1" w:rsidP="000C2D2D">
      <w:pPr>
        <w:spacing w:after="0" w:line="240" w:lineRule="auto"/>
        <w:rPr>
          <w:rFonts w:ascii="Times New Roman" w:hAnsi="Times New Roman"/>
          <w:b/>
          <w:color w:val="auto"/>
          <w:sz w:val="24"/>
          <w:szCs w:val="24"/>
          <w:lang w:val="en-US"/>
        </w:rPr>
      </w:pPr>
      <w:r>
        <w:rPr>
          <w:rFonts w:ascii="Times New Roman" w:hAnsi="Times New Roman"/>
          <w:b/>
          <w:color w:val="auto"/>
          <w:sz w:val="24"/>
          <w:szCs w:val="24"/>
        </w:rPr>
        <w:t>8</w:t>
      </w:r>
      <w:r w:rsidR="00F3259F" w:rsidRPr="005608A1">
        <w:rPr>
          <w:rFonts w:ascii="Times New Roman" w:hAnsi="Times New Roman"/>
          <w:b/>
          <w:color w:val="auto"/>
          <w:sz w:val="24"/>
          <w:szCs w:val="24"/>
        </w:rPr>
        <w:t>. Реквизиты и подписи сторон</w:t>
      </w:r>
    </w:p>
    <w:tbl>
      <w:tblPr>
        <w:tblStyle w:val="afb"/>
        <w:tblW w:w="10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407"/>
        <w:gridCol w:w="4907"/>
      </w:tblGrid>
      <w:tr w:rsidR="005608A1" w14:paraId="04A3DB6D" w14:textId="77777777" w:rsidTr="000C2D2D">
        <w:tc>
          <w:tcPr>
            <w:tcW w:w="4821" w:type="dxa"/>
          </w:tcPr>
          <w:p w14:paraId="4C5105BA" w14:textId="3B66D036" w:rsidR="005608A1" w:rsidRPr="000C2D2D" w:rsidRDefault="005608A1" w:rsidP="000C2D2D">
            <w:pPr>
              <w:tabs>
                <w:tab w:val="center" w:pos="2427"/>
              </w:tabs>
              <w:spacing w:line="276" w:lineRule="auto"/>
              <w:ind w:right="-1"/>
              <w:rPr>
                <w:b/>
                <w:color w:val="auto"/>
                <w:sz w:val="24"/>
                <w:szCs w:val="24"/>
                <w:lang w:val="en-US" w:eastAsia="en-US"/>
              </w:rPr>
            </w:pPr>
          </w:p>
        </w:tc>
        <w:tc>
          <w:tcPr>
            <w:tcW w:w="425" w:type="dxa"/>
          </w:tcPr>
          <w:p w14:paraId="5B55858A" w14:textId="77777777" w:rsidR="005608A1" w:rsidRDefault="005608A1" w:rsidP="001D1671">
            <w:pPr>
              <w:spacing w:before="100" w:beforeAutospacing="1" w:after="100" w:afterAutospacing="1"/>
              <w:ind w:right="57"/>
              <w:jc w:val="both"/>
              <w:rPr>
                <w:color w:val="auto"/>
                <w:sz w:val="24"/>
                <w:szCs w:val="24"/>
              </w:rPr>
            </w:pPr>
          </w:p>
        </w:tc>
        <w:tc>
          <w:tcPr>
            <w:tcW w:w="5098" w:type="dxa"/>
          </w:tcPr>
          <w:p w14:paraId="7AF0D838" w14:textId="49E2F1D8" w:rsidR="005608A1" w:rsidRPr="000C2D2D" w:rsidRDefault="00252120" w:rsidP="005608A1">
            <w:pPr>
              <w:pStyle w:val="aff"/>
              <w:spacing w:line="271" w:lineRule="auto"/>
              <w:rPr>
                <w:rStyle w:val="afe"/>
                <w:color w:val="auto"/>
                <w:sz w:val="24"/>
                <w:szCs w:val="24"/>
                <w:lang w:val="en-US"/>
              </w:rPr>
            </w:pPr>
            <w:r>
              <w:rPr>
                <w:rStyle w:val="afe"/>
                <w:rFonts w:eastAsiaTheme="majorEastAsia"/>
                <w:b/>
                <w:bCs/>
                <w:color w:val="auto"/>
                <w:sz w:val="24"/>
                <w:szCs w:val="24"/>
              </w:rPr>
              <w:t>МБУ «МФЦ города Кузнецка»</w:t>
            </w:r>
          </w:p>
        </w:tc>
      </w:tr>
      <w:tr w:rsidR="005608A1" w14:paraId="4CE9791F" w14:textId="77777777" w:rsidTr="000C2D2D">
        <w:tc>
          <w:tcPr>
            <w:tcW w:w="4821" w:type="dxa"/>
          </w:tcPr>
          <w:p w14:paraId="14619AAF" w14:textId="25B957B7" w:rsidR="00F807F3" w:rsidRDefault="00F807F3" w:rsidP="00984ABB">
            <w:pPr>
              <w:pStyle w:val="aff"/>
              <w:tabs>
                <w:tab w:val="left" w:pos="2338"/>
              </w:tabs>
              <w:spacing w:line="276" w:lineRule="auto"/>
              <w:rPr>
                <w:color w:val="auto"/>
                <w:sz w:val="24"/>
                <w:szCs w:val="24"/>
              </w:rPr>
            </w:pPr>
          </w:p>
        </w:tc>
        <w:tc>
          <w:tcPr>
            <w:tcW w:w="425" w:type="dxa"/>
          </w:tcPr>
          <w:p w14:paraId="7F77F500" w14:textId="77777777" w:rsidR="005608A1" w:rsidRDefault="005608A1" w:rsidP="001D1671">
            <w:pPr>
              <w:spacing w:before="100" w:beforeAutospacing="1" w:after="100" w:afterAutospacing="1"/>
              <w:ind w:right="57"/>
              <w:jc w:val="both"/>
              <w:rPr>
                <w:color w:val="auto"/>
                <w:sz w:val="24"/>
                <w:szCs w:val="24"/>
              </w:rPr>
            </w:pPr>
          </w:p>
        </w:tc>
        <w:tc>
          <w:tcPr>
            <w:tcW w:w="5098" w:type="dxa"/>
          </w:tcPr>
          <w:p w14:paraId="3BFB7F66" w14:textId="05426DB9" w:rsidR="005608A1" w:rsidRPr="005608A1" w:rsidRDefault="005608A1" w:rsidP="005608A1">
            <w:pPr>
              <w:pStyle w:val="aff"/>
              <w:spacing w:line="271" w:lineRule="auto"/>
              <w:rPr>
                <w:color w:val="auto"/>
                <w:sz w:val="24"/>
                <w:szCs w:val="24"/>
              </w:rPr>
            </w:pPr>
            <w:r w:rsidRPr="005608A1">
              <w:rPr>
                <w:rStyle w:val="afe"/>
                <w:rFonts w:eastAsiaTheme="majorEastAsia"/>
                <w:color w:val="auto"/>
                <w:sz w:val="24"/>
                <w:szCs w:val="24"/>
              </w:rPr>
              <w:t xml:space="preserve">Юридический и фактический адрес: </w:t>
            </w:r>
            <w:r w:rsidR="00252120">
              <w:rPr>
                <w:rStyle w:val="afe"/>
                <w:rFonts w:eastAsiaTheme="majorEastAsia"/>
                <w:color w:val="auto"/>
                <w:sz w:val="24"/>
                <w:szCs w:val="24"/>
              </w:rPr>
              <w:t>442530, Пензенская область, г. Кузнецк, ул. Гражданская, 85</w:t>
            </w:r>
          </w:p>
          <w:p w14:paraId="3A5340A6" w14:textId="53A2071D" w:rsidR="005608A1" w:rsidRPr="005608A1" w:rsidRDefault="005608A1" w:rsidP="005608A1">
            <w:pPr>
              <w:pStyle w:val="aff"/>
              <w:spacing w:line="271" w:lineRule="auto"/>
              <w:rPr>
                <w:color w:val="auto"/>
                <w:sz w:val="24"/>
                <w:szCs w:val="24"/>
              </w:rPr>
            </w:pPr>
            <w:r w:rsidRPr="005608A1">
              <w:rPr>
                <w:rStyle w:val="afe"/>
                <w:rFonts w:eastAsiaTheme="majorEastAsia"/>
                <w:color w:val="auto"/>
                <w:sz w:val="24"/>
                <w:szCs w:val="24"/>
              </w:rPr>
              <w:t xml:space="preserve">ИНН/КПП </w:t>
            </w:r>
            <w:r w:rsidR="00252120">
              <w:rPr>
                <w:rStyle w:val="afe"/>
                <w:rFonts w:eastAsiaTheme="majorEastAsia"/>
                <w:color w:val="auto"/>
                <w:sz w:val="24"/>
                <w:szCs w:val="24"/>
              </w:rPr>
              <w:t>5803024600</w:t>
            </w:r>
            <w:r w:rsidRPr="005608A1">
              <w:rPr>
                <w:rStyle w:val="afe"/>
                <w:rFonts w:eastAsiaTheme="majorEastAsia"/>
                <w:color w:val="auto"/>
                <w:sz w:val="24"/>
                <w:szCs w:val="24"/>
              </w:rPr>
              <w:t>/</w:t>
            </w:r>
            <w:r w:rsidR="00252120">
              <w:rPr>
                <w:rStyle w:val="afe"/>
                <w:rFonts w:eastAsiaTheme="majorEastAsia"/>
                <w:color w:val="auto"/>
                <w:sz w:val="24"/>
                <w:szCs w:val="24"/>
              </w:rPr>
              <w:t>580301001</w:t>
            </w:r>
          </w:p>
          <w:p w14:paraId="26E3FCEB" w14:textId="0295C19E" w:rsidR="005608A1" w:rsidRPr="005608A1" w:rsidRDefault="005608A1" w:rsidP="005608A1">
            <w:pPr>
              <w:pStyle w:val="aff"/>
              <w:spacing w:line="271" w:lineRule="auto"/>
              <w:rPr>
                <w:rStyle w:val="afe"/>
                <w:rFonts w:eastAsiaTheme="majorEastAsia"/>
                <w:color w:val="auto"/>
                <w:sz w:val="24"/>
                <w:szCs w:val="24"/>
              </w:rPr>
            </w:pPr>
            <w:r w:rsidRPr="005608A1">
              <w:rPr>
                <w:rStyle w:val="afe"/>
                <w:rFonts w:eastAsiaTheme="majorEastAsia"/>
                <w:color w:val="auto"/>
                <w:sz w:val="24"/>
                <w:szCs w:val="24"/>
              </w:rPr>
              <w:t>Казн. счет 032</w:t>
            </w:r>
            <w:r w:rsidR="00252120">
              <w:rPr>
                <w:rStyle w:val="afe"/>
                <w:rFonts w:eastAsiaTheme="majorEastAsia"/>
                <w:color w:val="auto"/>
                <w:sz w:val="24"/>
                <w:szCs w:val="24"/>
              </w:rPr>
              <w:t>34643567050005500</w:t>
            </w:r>
          </w:p>
          <w:p w14:paraId="136A8A55" w14:textId="463175A2" w:rsidR="005608A1" w:rsidRPr="005608A1" w:rsidRDefault="005608A1" w:rsidP="005608A1">
            <w:pPr>
              <w:pStyle w:val="aff"/>
              <w:spacing w:line="271" w:lineRule="auto"/>
              <w:rPr>
                <w:color w:val="auto"/>
                <w:sz w:val="24"/>
                <w:szCs w:val="24"/>
              </w:rPr>
            </w:pPr>
            <w:r w:rsidRPr="005608A1">
              <w:rPr>
                <w:color w:val="auto"/>
                <w:sz w:val="24"/>
                <w:szCs w:val="24"/>
              </w:rPr>
              <w:t xml:space="preserve">Банк: ОТДЕЛЕНИЕ ПЕНЗА БАНКА РОССИИ/УФК по Пензенской области </w:t>
            </w:r>
          </w:p>
          <w:p w14:paraId="794992E0" w14:textId="77777777" w:rsidR="005608A1" w:rsidRPr="005608A1" w:rsidRDefault="005608A1" w:rsidP="005608A1">
            <w:pPr>
              <w:pStyle w:val="aff"/>
              <w:spacing w:line="271" w:lineRule="auto"/>
              <w:rPr>
                <w:color w:val="auto"/>
                <w:sz w:val="24"/>
                <w:szCs w:val="24"/>
              </w:rPr>
            </w:pPr>
            <w:r w:rsidRPr="005608A1">
              <w:rPr>
                <w:rStyle w:val="afe"/>
                <w:rFonts w:eastAsiaTheme="majorEastAsia"/>
                <w:color w:val="auto"/>
                <w:sz w:val="24"/>
                <w:szCs w:val="24"/>
              </w:rPr>
              <w:t>БИК 015655003</w:t>
            </w:r>
          </w:p>
          <w:p w14:paraId="16949DD4" w14:textId="647D58C7" w:rsidR="005608A1" w:rsidRPr="005608A1" w:rsidRDefault="005608A1" w:rsidP="005608A1">
            <w:pPr>
              <w:pStyle w:val="aff"/>
              <w:spacing w:line="271" w:lineRule="auto"/>
              <w:rPr>
                <w:color w:val="auto"/>
                <w:sz w:val="24"/>
                <w:szCs w:val="24"/>
              </w:rPr>
            </w:pPr>
            <w:r w:rsidRPr="005608A1">
              <w:rPr>
                <w:rStyle w:val="afe"/>
                <w:rFonts w:eastAsiaTheme="majorEastAsia"/>
                <w:color w:val="auto"/>
                <w:sz w:val="24"/>
                <w:szCs w:val="24"/>
              </w:rPr>
              <w:t xml:space="preserve">ОГРН </w:t>
            </w:r>
            <w:r w:rsidR="00252120">
              <w:rPr>
                <w:rStyle w:val="afe"/>
                <w:rFonts w:eastAsiaTheme="majorEastAsia"/>
                <w:color w:val="auto"/>
                <w:sz w:val="24"/>
                <w:szCs w:val="24"/>
              </w:rPr>
              <w:t>1135803000486</w:t>
            </w:r>
          </w:p>
          <w:p w14:paraId="5E778AA2" w14:textId="69BB6428" w:rsidR="005608A1" w:rsidRPr="005608A1" w:rsidRDefault="005608A1" w:rsidP="005608A1">
            <w:pPr>
              <w:pStyle w:val="aff"/>
              <w:spacing w:line="271" w:lineRule="auto"/>
              <w:rPr>
                <w:rStyle w:val="afe"/>
                <w:rFonts w:eastAsiaTheme="majorEastAsia"/>
                <w:color w:val="auto"/>
                <w:sz w:val="24"/>
                <w:szCs w:val="24"/>
              </w:rPr>
            </w:pPr>
            <w:r w:rsidRPr="005608A1">
              <w:rPr>
                <w:rStyle w:val="afe"/>
                <w:rFonts w:eastAsiaTheme="majorEastAsia"/>
                <w:color w:val="auto"/>
                <w:sz w:val="24"/>
                <w:szCs w:val="24"/>
              </w:rPr>
              <w:t xml:space="preserve">ОКПО </w:t>
            </w:r>
            <w:r w:rsidR="00252120">
              <w:rPr>
                <w:rStyle w:val="afe"/>
                <w:rFonts w:eastAsiaTheme="majorEastAsia"/>
                <w:color w:val="auto"/>
                <w:sz w:val="24"/>
                <w:szCs w:val="24"/>
              </w:rPr>
              <w:t>12003363</w:t>
            </w:r>
          </w:p>
          <w:p w14:paraId="2B0E40AB" w14:textId="38DEA8D1" w:rsidR="005608A1" w:rsidRPr="005608A1" w:rsidRDefault="005608A1" w:rsidP="005608A1">
            <w:pPr>
              <w:pStyle w:val="aff"/>
              <w:spacing w:line="271" w:lineRule="auto"/>
              <w:rPr>
                <w:rStyle w:val="afe"/>
                <w:rFonts w:eastAsiaTheme="majorEastAsia"/>
                <w:color w:val="auto"/>
                <w:sz w:val="24"/>
                <w:szCs w:val="24"/>
              </w:rPr>
            </w:pPr>
            <w:r w:rsidRPr="005608A1">
              <w:rPr>
                <w:rStyle w:val="afe"/>
                <w:rFonts w:eastAsiaTheme="majorEastAsia"/>
                <w:color w:val="auto"/>
                <w:sz w:val="24"/>
                <w:szCs w:val="24"/>
              </w:rPr>
              <w:t xml:space="preserve">ОКТМО </w:t>
            </w:r>
            <w:r w:rsidR="00252120">
              <w:rPr>
                <w:rStyle w:val="afe"/>
                <w:rFonts w:eastAsiaTheme="majorEastAsia"/>
                <w:color w:val="auto"/>
                <w:sz w:val="24"/>
                <w:szCs w:val="24"/>
              </w:rPr>
              <w:t>56705000001</w:t>
            </w:r>
          </w:p>
          <w:p w14:paraId="5CD3B577" w14:textId="77777777" w:rsidR="005608A1" w:rsidRPr="005608A1" w:rsidRDefault="005608A1" w:rsidP="005608A1">
            <w:pPr>
              <w:pStyle w:val="aff"/>
              <w:spacing w:line="271" w:lineRule="auto"/>
              <w:rPr>
                <w:strike/>
                <w:color w:val="auto"/>
                <w:sz w:val="24"/>
                <w:szCs w:val="24"/>
              </w:rPr>
            </w:pPr>
            <w:r w:rsidRPr="005608A1">
              <w:rPr>
                <w:rStyle w:val="afe"/>
                <w:rFonts w:eastAsiaTheme="majorEastAsia"/>
                <w:color w:val="auto"/>
                <w:sz w:val="24"/>
                <w:szCs w:val="24"/>
              </w:rPr>
              <w:t>ЕКС 40102810045370000047</w:t>
            </w:r>
            <w:r w:rsidRPr="005608A1">
              <w:rPr>
                <w:rStyle w:val="afe"/>
                <w:rFonts w:eastAsiaTheme="majorEastAsia"/>
                <w:strike/>
                <w:color w:val="auto"/>
                <w:sz w:val="24"/>
                <w:szCs w:val="24"/>
              </w:rPr>
              <w:t xml:space="preserve"> </w:t>
            </w:r>
          </w:p>
          <w:p w14:paraId="50FF3E41" w14:textId="73E23AE3" w:rsidR="00252120" w:rsidRDefault="005608A1" w:rsidP="005608A1">
            <w:pPr>
              <w:pStyle w:val="aff"/>
              <w:spacing w:line="271" w:lineRule="auto"/>
              <w:rPr>
                <w:rStyle w:val="afe"/>
                <w:rFonts w:eastAsiaTheme="majorEastAsia"/>
                <w:color w:val="auto"/>
                <w:sz w:val="24"/>
                <w:szCs w:val="24"/>
              </w:rPr>
            </w:pPr>
            <w:r w:rsidRPr="005608A1">
              <w:rPr>
                <w:rStyle w:val="afe"/>
                <w:rFonts w:eastAsiaTheme="majorEastAsia"/>
                <w:color w:val="auto"/>
                <w:sz w:val="24"/>
                <w:szCs w:val="24"/>
              </w:rPr>
              <w:t>ОКОПФ</w:t>
            </w:r>
            <w:r w:rsidR="00252120">
              <w:rPr>
                <w:rStyle w:val="afe"/>
                <w:rFonts w:eastAsiaTheme="majorEastAsia"/>
                <w:color w:val="auto"/>
                <w:sz w:val="24"/>
                <w:szCs w:val="24"/>
              </w:rPr>
              <w:t xml:space="preserve"> 75403</w:t>
            </w:r>
          </w:p>
          <w:p w14:paraId="40E56BCD" w14:textId="48FA153E" w:rsidR="005608A1" w:rsidRPr="005608A1" w:rsidRDefault="005608A1" w:rsidP="005608A1">
            <w:pPr>
              <w:pStyle w:val="aff"/>
              <w:spacing w:line="271" w:lineRule="auto"/>
              <w:rPr>
                <w:rStyle w:val="afe"/>
                <w:rFonts w:eastAsiaTheme="majorEastAsia"/>
                <w:color w:val="auto"/>
                <w:sz w:val="24"/>
                <w:szCs w:val="24"/>
              </w:rPr>
            </w:pPr>
            <w:r w:rsidRPr="005608A1">
              <w:rPr>
                <w:rStyle w:val="afe"/>
                <w:rFonts w:eastAsiaTheme="majorEastAsia"/>
                <w:color w:val="auto"/>
                <w:sz w:val="24"/>
                <w:szCs w:val="24"/>
              </w:rPr>
              <w:t>ОКВЭД 84.1</w:t>
            </w:r>
            <w:r w:rsidR="00252120">
              <w:rPr>
                <w:rStyle w:val="afe"/>
                <w:rFonts w:eastAsiaTheme="majorEastAsia"/>
                <w:color w:val="auto"/>
                <w:sz w:val="24"/>
                <w:szCs w:val="24"/>
              </w:rPr>
              <w:t>1.3</w:t>
            </w:r>
          </w:p>
          <w:p w14:paraId="3C655B95" w14:textId="5647BC36" w:rsidR="005608A1" w:rsidRPr="005608A1" w:rsidRDefault="005608A1" w:rsidP="005608A1">
            <w:pPr>
              <w:pStyle w:val="aff"/>
              <w:spacing w:line="271" w:lineRule="auto"/>
              <w:rPr>
                <w:rStyle w:val="afe"/>
                <w:rFonts w:eastAsiaTheme="majorEastAsia"/>
                <w:color w:val="auto"/>
                <w:sz w:val="24"/>
                <w:szCs w:val="24"/>
              </w:rPr>
            </w:pPr>
            <w:r w:rsidRPr="005608A1">
              <w:rPr>
                <w:rStyle w:val="afe"/>
                <w:rFonts w:eastAsiaTheme="majorEastAsia"/>
                <w:color w:val="auto"/>
                <w:sz w:val="24"/>
                <w:szCs w:val="24"/>
              </w:rPr>
              <w:t xml:space="preserve">тел.: </w:t>
            </w:r>
            <w:r w:rsidR="00252120">
              <w:rPr>
                <w:rStyle w:val="afe"/>
                <w:rFonts w:eastAsiaTheme="majorEastAsia"/>
                <w:color w:val="auto"/>
                <w:sz w:val="24"/>
                <w:szCs w:val="24"/>
              </w:rPr>
              <w:t>8(84157) 9-00-80, 9-00-83</w:t>
            </w:r>
          </w:p>
          <w:p w14:paraId="37FF0181" w14:textId="29C8F8E5" w:rsidR="005608A1" w:rsidRPr="00252120" w:rsidRDefault="005608A1" w:rsidP="00252120">
            <w:pPr>
              <w:pStyle w:val="aff"/>
              <w:spacing w:line="271" w:lineRule="auto"/>
              <w:rPr>
                <w:strike/>
                <w:color w:val="auto"/>
                <w:sz w:val="24"/>
                <w:szCs w:val="24"/>
              </w:rPr>
            </w:pPr>
            <w:r w:rsidRPr="005608A1">
              <w:rPr>
                <w:rStyle w:val="afe"/>
                <w:rFonts w:eastAsiaTheme="majorEastAsia"/>
                <w:color w:val="auto"/>
                <w:sz w:val="24"/>
                <w:szCs w:val="24"/>
              </w:rPr>
              <w:t xml:space="preserve">эл. адрес: </w:t>
            </w:r>
            <w:r w:rsidR="00252120">
              <w:rPr>
                <w:lang w:val="en-US"/>
              </w:rPr>
              <w:t>kuznetck</w:t>
            </w:r>
            <w:r w:rsidR="00252120" w:rsidRPr="00252120">
              <w:t>_</w:t>
            </w:r>
            <w:r w:rsidR="00252120">
              <w:rPr>
                <w:lang w:val="en-US"/>
              </w:rPr>
              <w:t>city</w:t>
            </w:r>
            <w:r w:rsidR="00252120" w:rsidRPr="00252120">
              <w:t>@</w:t>
            </w:r>
            <w:r w:rsidR="00252120">
              <w:rPr>
                <w:lang w:val="en-US"/>
              </w:rPr>
              <w:t>mfcinfo</w:t>
            </w:r>
            <w:r w:rsidR="00252120" w:rsidRPr="00252120">
              <w:t>.</w:t>
            </w:r>
            <w:r w:rsidR="00252120">
              <w:rPr>
                <w:lang w:val="en-US"/>
              </w:rPr>
              <w:t>ru</w:t>
            </w:r>
          </w:p>
        </w:tc>
      </w:tr>
      <w:tr w:rsidR="005608A1" w14:paraId="26E42524" w14:textId="77777777" w:rsidTr="000C2D2D">
        <w:tc>
          <w:tcPr>
            <w:tcW w:w="4821" w:type="dxa"/>
          </w:tcPr>
          <w:p w14:paraId="33D86A23" w14:textId="724E83DA" w:rsidR="005608A1" w:rsidRDefault="005608A1" w:rsidP="00984ABB">
            <w:pPr>
              <w:pStyle w:val="aff"/>
              <w:tabs>
                <w:tab w:val="left" w:pos="2338"/>
              </w:tabs>
              <w:spacing w:after="240" w:line="276" w:lineRule="auto"/>
              <w:rPr>
                <w:color w:val="auto"/>
                <w:sz w:val="24"/>
                <w:szCs w:val="24"/>
              </w:rPr>
            </w:pPr>
            <w:r w:rsidRPr="005608A1">
              <w:rPr>
                <w:rStyle w:val="afe"/>
                <w:rFonts w:eastAsiaTheme="majorEastAsia"/>
                <w:color w:val="auto"/>
                <w:sz w:val="24"/>
                <w:szCs w:val="24"/>
              </w:rPr>
              <w:t xml:space="preserve">Директор </w:t>
            </w:r>
          </w:p>
        </w:tc>
        <w:tc>
          <w:tcPr>
            <w:tcW w:w="425" w:type="dxa"/>
          </w:tcPr>
          <w:p w14:paraId="106C8C52" w14:textId="77777777" w:rsidR="005608A1" w:rsidRDefault="005608A1" w:rsidP="001D1671">
            <w:pPr>
              <w:spacing w:before="100" w:beforeAutospacing="1" w:after="100" w:afterAutospacing="1"/>
              <w:ind w:right="57"/>
              <w:jc w:val="both"/>
              <w:rPr>
                <w:color w:val="auto"/>
                <w:sz w:val="24"/>
                <w:szCs w:val="24"/>
              </w:rPr>
            </w:pPr>
          </w:p>
        </w:tc>
        <w:tc>
          <w:tcPr>
            <w:tcW w:w="5098" w:type="dxa"/>
          </w:tcPr>
          <w:p w14:paraId="60AEAAFC" w14:textId="77777777" w:rsidR="005608A1" w:rsidRPr="005608A1" w:rsidRDefault="005608A1" w:rsidP="005608A1">
            <w:pPr>
              <w:pStyle w:val="aff"/>
              <w:tabs>
                <w:tab w:val="left" w:pos="2338"/>
              </w:tabs>
              <w:spacing w:after="240" w:line="276" w:lineRule="auto"/>
              <w:rPr>
                <w:rStyle w:val="afe"/>
                <w:rFonts w:eastAsiaTheme="majorEastAsia"/>
                <w:color w:val="auto"/>
                <w:sz w:val="24"/>
                <w:szCs w:val="24"/>
              </w:rPr>
            </w:pPr>
            <w:r w:rsidRPr="005608A1">
              <w:rPr>
                <w:rStyle w:val="afe"/>
                <w:rFonts w:eastAsiaTheme="majorEastAsia"/>
                <w:color w:val="auto"/>
                <w:sz w:val="24"/>
                <w:szCs w:val="24"/>
              </w:rPr>
              <w:t>Директор</w:t>
            </w:r>
          </w:p>
          <w:p w14:paraId="2F4FE3D5" w14:textId="77777777" w:rsidR="005608A1" w:rsidRDefault="005608A1" w:rsidP="001D1671">
            <w:pPr>
              <w:spacing w:before="100" w:beforeAutospacing="1" w:after="100" w:afterAutospacing="1"/>
              <w:ind w:right="57"/>
              <w:jc w:val="both"/>
              <w:rPr>
                <w:color w:val="auto"/>
                <w:sz w:val="24"/>
                <w:szCs w:val="24"/>
              </w:rPr>
            </w:pPr>
          </w:p>
        </w:tc>
      </w:tr>
      <w:tr w:rsidR="005608A1" w14:paraId="1E60E2C5" w14:textId="77777777" w:rsidTr="000C2D2D">
        <w:trPr>
          <w:trHeight w:val="562"/>
        </w:trPr>
        <w:tc>
          <w:tcPr>
            <w:tcW w:w="4821" w:type="dxa"/>
          </w:tcPr>
          <w:p w14:paraId="1914DF6C" w14:textId="3323CF64" w:rsidR="005608A1" w:rsidRPr="005608A1" w:rsidRDefault="005608A1" w:rsidP="005608A1">
            <w:pPr>
              <w:pStyle w:val="aff"/>
              <w:tabs>
                <w:tab w:val="left" w:pos="2338"/>
              </w:tabs>
              <w:spacing w:line="276" w:lineRule="auto"/>
              <w:rPr>
                <w:rStyle w:val="afe"/>
                <w:rFonts w:eastAsiaTheme="majorEastAsia"/>
                <w:color w:val="auto"/>
                <w:sz w:val="24"/>
                <w:szCs w:val="24"/>
              </w:rPr>
            </w:pPr>
            <w:r w:rsidRPr="005608A1">
              <w:rPr>
                <w:rStyle w:val="afe"/>
                <w:rFonts w:eastAsiaTheme="majorEastAsia"/>
                <w:color w:val="auto"/>
                <w:sz w:val="24"/>
                <w:szCs w:val="24"/>
              </w:rPr>
              <w:t>___________________/</w:t>
            </w:r>
            <w:r w:rsidR="00984ABB">
              <w:rPr>
                <w:rStyle w:val="afe"/>
                <w:rFonts w:eastAsiaTheme="majorEastAsia"/>
                <w:color w:val="auto"/>
                <w:sz w:val="24"/>
                <w:szCs w:val="24"/>
              </w:rPr>
              <w:t>____________________/</w:t>
            </w:r>
            <w:bookmarkStart w:id="10" w:name="_GoBack"/>
            <w:bookmarkEnd w:id="10"/>
          </w:p>
          <w:p w14:paraId="1971A9DA" w14:textId="50CBDF1E" w:rsidR="005608A1" w:rsidRDefault="005608A1" w:rsidP="005608A1">
            <w:pPr>
              <w:pStyle w:val="aff"/>
              <w:tabs>
                <w:tab w:val="left" w:pos="2338"/>
              </w:tabs>
              <w:spacing w:line="276" w:lineRule="auto"/>
              <w:rPr>
                <w:color w:val="auto"/>
                <w:sz w:val="24"/>
                <w:szCs w:val="24"/>
              </w:rPr>
            </w:pPr>
            <w:r w:rsidRPr="005608A1">
              <w:rPr>
                <w:rStyle w:val="afe"/>
                <w:rFonts w:eastAsiaTheme="majorEastAsia"/>
                <w:color w:val="auto"/>
                <w:sz w:val="24"/>
                <w:szCs w:val="24"/>
              </w:rPr>
              <w:t>м.п.</w:t>
            </w:r>
          </w:p>
        </w:tc>
        <w:tc>
          <w:tcPr>
            <w:tcW w:w="425" w:type="dxa"/>
          </w:tcPr>
          <w:p w14:paraId="388DC685" w14:textId="77777777" w:rsidR="005608A1" w:rsidRDefault="005608A1" w:rsidP="001D1671">
            <w:pPr>
              <w:spacing w:before="100" w:beforeAutospacing="1" w:after="100" w:afterAutospacing="1"/>
              <w:ind w:right="57"/>
              <w:jc w:val="both"/>
              <w:rPr>
                <w:color w:val="auto"/>
                <w:sz w:val="24"/>
                <w:szCs w:val="24"/>
              </w:rPr>
            </w:pPr>
          </w:p>
        </w:tc>
        <w:tc>
          <w:tcPr>
            <w:tcW w:w="5098" w:type="dxa"/>
          </w:tcPr>
          <w:p w14:paraId="0A2EC270" w14:textId="00068662" w:rsidR="005608A1" w:rsidRPr="00984ABB" w:rsidRDefault="005608A1" w:rsidP="005608A1">
            <w:pPr>
              <w:pStyle w:val="aff"/>
              <w:tabs>
                <w:tab w:val="left" w:pos="2338"/>
              </w:tabs>
              <w:spacing w:line="276" w:lineRule="auto"/>
              <w:rPr>
                <w:rStyle w:val="afe"/>
                <w:rFonts w:eastAsiaTheme="majorEastAsia"/>
                <w:color w:val="auto"/>
                <w:sz w:val="24"/>
                <w:szCs w:val="24"/>
              </w:rPr>
            </w:pPr>
            <w:r w:rsidRPr="005608A1">
              <w:rPr>
                <w:rStyle w:val="afe"/>
                <w:rFonts w:eastAsiaTheme="majorEastAsia"/>
                <w:color w:val="auto"/>
                <w:sz w:val="24"/>
                <w:szCs w:val="24"/>
              </w:rPr>
              <w:t>_______________________ /</w:t>
            </w:r>
            <w:r w:rsidR="00252120">
              <w:rPr>
                <w:rStyle w:val="afe"/>
                <w:rFonts w:eastAsiaTheme="majorEastAsia"/>
                <w:color w:val="auto"/>
                <w:sz w:val="24"/>
                <w:szCs w:val="24"/>
              </w:rPr>
              <w:t>Казарова Е.А.</w:t>
            </w:r>
            <w:r w:rsidRPr="005608A1">
              <w:rPr>
                <w:rStyle w:val="afe"/>
                <w:rFonts w:eastAsiaTheme="majorEastAsia"/>
                <w:color w:val="auto"/>
                <w:sz w:val="24"/>
                <w:szCs w:val="24"/>
              </w:rPr>
              <w:t>/</w:t>
            </w:r>
          </w:p>
          <w:p w14:paraId="3205AA3E" w14:textId="221149B9" w:rsidR="005608A1" w:rsidRDefault="005608A1" w:rsidP="005608A1">
            <w:pPr>
              <w:pStyle w:val="aff"/>
              <w:spacing w:line="271" w:lineRule="auto"/>
              <w:rPr>
                <w:color w:val="auto"/>
                <w:sz w:val="24"/>
                <w:szCs w:val="24"/>
              </w:rPr>
            </w:pPr>
            <w:r w:rsidRPr="005608A1">
              <w:rPr>
                <w:rStyle w:val="afe"/>
                <w:rFonts w:eastAsiaTheme="majorEastAsia"/>
                <w:color w:val="auto"/>
                <w:sz w:val="24"/>
                <w:szCs w:val="24"/>
              </w:rPr>
              <w:t>м.п.</w:t>
            </w:r>
          </w:p>
        </w:tc>
      </w:tr>
    </w:tbl>
    <w:p w14:paraId="2460259A" w14:textId="77777777" w:rsidR="005608A1" w:rsidRPr="00F13809" w:rsidRDefault="005608A1" w:rsidP="001D1671">
      <w:pPr>
        <w:spacing w:before="100" w:beforeAutospacing="1" w:after="100" w:afterAutospacing="1" w:line="240" w:lineRule="auto"/>
        <w:ind w:right="57"/>
        <w:jc w:val="both"/>
        <w:rPr>
          <w:rFonts w:ascii="Times New Roman" w:hAnsi="Times New Roman"/>
          <w:color w:val="auto"/>
          <w:sz w:val="24"/>
          <w:szCs w:val="24"/>
        </w:rPr>
      </w:pPr>
    </w:p>
    <w:sectPr w:rsidR="005608A1" w:rsidRPr="00F13809" w:rsidSect="003B7C59">
      <w:pgSz w:w="11906" w:h="16838"/>
      <w:pgMar w:top="426" w:right="707" w:bottom="284" w:left="1276"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0E840" w14:textId="77777777" w:rsidR="008F3700" w:rsidRDefault="008F3700">
      <w:pPr>
        <w:spacing w:after="0" w:line="240" w:lineRule="auto"/>
      </w:pPr>
      <w:r>
        <w:separator/>
      </w:r>
    </w:p>
  </w:endnote>
  <w:endnote w:type="continuationSeparator" w:id="0">
    <w:p w14:paraId="2C89815D" w14:textId="77777777" w:rsidR="008F3700" w:rsidRDefault="008F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06358" w14:textId="77777777" w:rsidR="008F3700" w:rsidRDefault="008F3700">
      <w:pPr>
        <w:spacing w:after="0" w:line="240" w:lineRule="auto"/>
      </w:pPr>
      <w:r>
        <w:separator/>
      </w:r>
    </w:p>
  </w:footnote>
  <w:footnote w:type="continuationSeparator" w:id="0">
    <w:p w14:paraId="75E4767B" w14:textId="77777777" w:rsidR="008F3700" w:rsidRDefault="008F3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9B3"/>
    <w:multiLevelType w:val="multilevel"/>
    <w:tmpl w:val="1100AC32"/>
    <w:lvl w:ilvl="0">
      <w:start w:val="1"/>
      <w:numFmt w:val="decimal"/>
      <w:lvlText w:val="%1."/>
      <w:lvlJc w:val="left"/>
      <w:pPr>
        <w:ind w:left="510" w:hanging="510"/>
      </w:pPr>
    </w:lvl>
    <w:lvl w:ilvl="1">
      <w:start w:val="1"/>
      <w:numFmt w:val="decimal"/>
      <w:lvlText w:val="%1.%2."/>
      <w:lvlJc w:val="left"/>
      <w:pPr>
        <w:ind w:left="1219" w:hanging="51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C1B0C96"/>
    <w:multiLevelType w:val="multilevel"/>
    <w:tmpl w:val="1AE2ACE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149"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8B"/>
    <w:rsid w:val="00002061"/>
    <w:rsid w:val="00040B26"/>
    <w:rsid w:val="00061A2F"/>
    <w:rsid w:val="0006558B"/>
    <w:rsid w:val="00081772"/>
    <w:rsid w:val="000A70A0"/>
    <w:rsid w:val="000C2D2D"/>
    <w:rsid w:val="000E158B"/>
    <w:rsid w:val="000E3963"/>
    <w:rsid w:val="001215AB"/>
    <w:rsid w:val="00125BFC"/>
    <w:rsid w:val="001308D8"/>
    <w:rsid w:val="00164E68"/>
    <w:rsid w:val="001871CB"/>
    <w:rsid w:val="00192465"/>
    <w:rsid w:val="001C0353"/>
    <w:rsid w:val="001D1671"/>
    <w:rsid w:val="00200A5A"/>
    <w:rsid w:val="0020358B"/>
    <w:rsid w:val="00204066"/>
    <w:rsid w:val="00205D60"/>
    <w:rsid w:val="002423B7"/>
    <w:rsid w:val="00252120"/>
    <w:rsid w:val="00282296"/>
    <w:rsid w:val="002973BC"/>
    <w:rsid w:val="002A0E9B"/>
    <w:rsid w:val="002A52FF"/>
    <w:rsid w:val="002B232A"/>
    <w:rsid w:val="002B4647"/>
    <w:rsid w:val="002C59B1"/>
    <w:rsid w:val="002D2413"/>
    <w:rsid w:val="002D3615"/>
    <w:rsid w:val="002E425A"/>
    <w:rsid w:val="003242DD"/>
    <w:rsid w:val="00334F3F"/>
    <w:rsid w:val="003515F8"/>
    <w:rsid w:val="00364710"/>
    <w:rsid w:val="003744AF"/>
    <w:rsid w:val="003841E3"/>
    <w:rsid w:val="0039472A"/>
    <w:rsid w:val="003B7C59"/>
    <w:rsid w:val="003C2A55"/>
    <w:rsid w:val="003C6F34"/>
    <w:rsid w:val="003D68E0"/>
    <w:rsid w:val="003E01AD"/>
    <w:rsid w:val="003F5A51"/>
    <w:rsid w:val="004059A7"/>
    <w:rsid w:val="00426C04"/>
    <w:rsid w:val="004273A5"/>
    <w:rsid w:val="0045209D"/>
    <w:rsid w:val="004A373A"/>
    <w:rsid w:val="004B76B4"/>
    <w:rsid w:val="004D3FA0"/>
    <w:rsid w:val="004F289C"/>
    <w:rsid w:val="0050529C"/>
    <w:rsid w:val="00526834"/>
    <w:rsid w:val="00543F0F"/>
    <w:rsid w:val="005608A1"/>
    <w:rsid w:val="005722A3"/>
    <w:rsid w:val="00591AED"/>
    <w:rsid w:val="005C3D92"/>
    <w:rsid w:val="005D6B89"/>
    <w:rsid w:val="005F506F"/>
    <w:rsid w:val="00603E08"/>
    <w:rsid w:val="00611325"/>
    <w:rsid w:val="00611427"/>
    <w:rsid w:val="006121A9"/>
    <w:rsid w:val="00627CCF"/>
    <w:rsid w:val="0063077E"/>
    <w:rsid w:val="006320F4"/>
    <w:rsid w:val="00636CF0"/>
    <w:rsid w:val="00654FCA"/>
    <w:rsid w:val="00673FA6"/>
    <w:rsid w:val="006C17B8"/>
    <w:rsid w:val="006D3A5A"/>
    <w:rsid w:val="006D4944"/>
    <w:rsid w:val="006F1A39"/>
    <w:rsid w:val="006F33DC"/>
    <w:rsid w:val="006F4097"/>
    <w:rsid w:val="006F4C82"/>
    <w:rsid w:val="0070641F"/>
    <w:rsid w:val="00726709"/>
    <w:rsid w:val="00757A24"/>
    <w:rsid w:val="00776379"/>
    <w:rsid w:val="00795D90"/>
    <w:rsid w:val="007B46C1"/>
    <w:rsid w:val="007C03DA"/>
    <w:rsid w:val="007E34A6"/>
    <w:rsid w:val="007E70F2"/>
    <w:rsid w:val="007F1B4F"/>
    <w:rsid w:val="0080166B"/>
    <w:rsid w:val="00821BEE"/>
    <w:rsid w:val="00837A99"/>
    <w:rsid w:val="008946E5"/>
    <w:rsid w:val="008E610A"/>
    <w:rsid w:val="008E64CD"/>
    <w:rsid w:val="008F2701"/>
    <w:rsid w:val="008F3700"/>
    <w:rsid w:val="008F41B4"/>
    <w:rsid w:val="009100E2"/>
    <w:rsid w:val="00926025"/>
    <w:rsid w:val="009341FB"/>
    <w:rsid w:val="00943709"/>
    <w:rsid w:val="00965B69"/>
    <w:rsid w:val="009747F3"/>
    <w:rsid w:val="00977B3E"/>
    <w:rsid w:val="00984ABB"/>
    <w:rsid w:val="0099619D"/>
    <w:rsid w:val="009A2C92"/>
    <w:rsid w:val="009B6245"/>
    <w:rsid w:val="009D36EF"/>
    <w:rsid w:val="009E26A2"/>
    <w:rsid w:val="009F1D75"/>
    <w:rsid w:val="00A012BB"/>
    <w:rsid w:val="00A1752B"/>
    <w:rsid w:val="00A37769"/>
    <w:rsid w:val="00A55C4A"/>
    <w:rsid w:val="00A93D6B"/>
    <w:rsid w:val="00AC3B61"/>
    <w:rsid w:val="00AC75C0"/>
    <w:rsid w:val="00AE0259"/>
    <w:rsid w:val="00AF1086"/>
    <w:rsid w:val="00AF5EBA"/>
    <w:rsid w:val="00B076FF"/>
    <w:rsid w:val="00B2716F"/>
    <w:rsid w:val="00B60463"/>
    <w:rsid w:val="00B7676E"/>
    <w:rsid w:val="00BA76DB"/>
    <w:rsid w:val="00BD3E86"/>
    <w:rsid w:val="00BE041F"/>
    <w:rsid w:val="00BF0B43"/>
    <w:rsid w:val="00C0003C"/>
    <w:rsid w:val="00C026B7"/>
    <w:rsid w:val="00C22516"/>
    <w:rsid w:val="00C26CC3"/>
    <w:rsid w:val="00C44261"/>
    <w:rsid w:val="00C6614E"/>
    <w:rsid w:val="00C70750"/>
    <w:rsid w:val="00C92008"/>
    <w:rsid w:val="00CA110F"/>
    <w:rsid w:val="00CB2D4D"/>
    <w:rsid w:val="00CC232F"/>
    <w:rsid w:val="00CC3D27"/>
    <w:rsid w:val="00CE0899"/>
    <w:rsid w:val="00CE10DF"/>
    <w:rsid w:val="00CE7101"/>
    <w:rsid w:val="00D074BC"/>
    <w:rsid w:val="00D46AC7"/>
    <w:rsid w:val="00DB1C79"/>
    <w:rsid w:val="00E05D84"/>
    <w:rsid w:val="00E225FA"/>
    <w:rsid w:val="00E53A62"/>
    <w:rsid w:val="00E57211"/>
    <w:rsid w:val="00E57F04"/>
    <w:rsid w:val="00E60ADF"/>
    <w:rsid w:val="00E60AE2"/>
    <w:rsid w:val="00EE721F"/>
    <w:rsid w:val="00F13809"/>
    <w:rsid w:val="00F14ABE"/>
    <w:rsid w:val="00F318E3"/>
    <w:rsid w:val="00F3259F"/>
    <w:rsid w:val="00F739BD"/>
    <w:rsid w:val="00F807F3"/>
    <w:rsid w:val="00FA4AE7"/>
    <w:rsid w:val="00FB6CD2"/>
    <w:rsid w:val="00FE118A"/>
    <w:rsid w:val="00FE5F96"/>
    <w:rsid w:val="00FF34E1"/>
    <w:rsid w:val="00FF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0C45"/>
  <w15:docId w15:val="{4CAC2857-124F-4860-8A8B-6DE6B545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line="240" w:lineRule="auto"/>
    </w:pPr>
    <w:rPr>
      <w:rFonts w:ascii="Verdana" w:hAnsi="Verdana"/>
      <w:sz w:val="20"/>
    </w:rPr>
  </w:style>
  <w:style w:type="character" w:customStyle="1" w:styleId="a6">
    <w:name w:val="Обычный (веб) Знак"/>
    <w:basedOn w:val="1"/>
    <w:link w:val="a5"/>
    <w:rPr>
      <w:rFonts w:ascii="Verdana" w:hAnsi="Verdana"/>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50">
    <w:name w:val="Заголовок 5 Знак"/>
    <w:link w:val="5"/>
    <w:rPr>
      <w:rFonts w:ascii="XO Thames" w:hAnsi="XO Thames"/>
      <w:b/>
      <w:sz w:val="22"/>
    </w:rPr>
  </w:style>
  <w:style w:type="paragraph" w:styleId="a9">
    <w:name w:val="No Spacing"/>
    <w:link w:val="aa"/>
    <w:pPr>
      <w:spacing w:after="0" w:line="240" w:lineRule="auto"/>
    </w:pPr>
  </w:style>
  <w:style w:type="character" w:customStyle="1" w:styleId="aa">
    <w:name w:val="Без интервала Знак"/>
    <w:link w:val="a9"/>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b"/>
    <w:rPr>
      <w:color w:val="0000FF" w:themeColor="hyperlink"/>
      <w:u w:val="single"/>
    </w:rPr>
  </w:style>
  <w:style w:type="character" w:styleId="ab">
    <w:name w:val="Hyperlink"/>
    <w:basedOn w:val="a0"/>
    <w:link w:val="12"/>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6">
    <w:name w:val="Знак примечания1"/>
    <w:basedOn w:val="13"/>
    <w:link w:val="ac"/>
    <w:rPr>
      <w:sz w:val="16"/>
    </w:rPr>
  </w:style>
  <w:style w:type="character" w:styleId="ac">
    <w:name w:val="annotation reference"/>
    <w:basedOn w:val="a0"/>
    <w:link w:val="16"/>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customStyle="1" w:styleId="af1">
    <w:name w:val="Содержимое таблицы"/>
    <w:basedOn w:val="a"/>
    <w:link w:val="af2"/>
    <w:pPr>
      <w:spacing w:after="0" w:line="240" w:lineRule="auto"/>
    </w:pPr>
    <w:rPr>
      <w:rFonts w:ascii="Times New Roman" w:hAnsi="Times New Roman"/>
      <w:sz w:val="24"/>
    </w:rPr>
  </w:style>
  <w:style w:type="character" w:customStyle="1" w:styleId="af2">
    <w:name w:val="Содержимое таблицы"/>
    <w:basedOn w:val="1"/>
    <w:link w:val="af1"/>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annotation text"/>
    <w:basedOn w:val="a"/>
    <w:link w:val="af4"/>
    <w:pPr>
      <w:spacing w:line="240" w:lineRule="auto"/>
    </w:pPr>
    <w:rPr>
      <w:sz w:val="20"/>
    </w:rPr>
  </w:style>
  <w:style w:type="character" w:customStyle="1" w:styleId="af4">
    <w:name w:val="Текст примечания Знак"/>
    <w:basedOn w:val="1"/>
    <w:link w:val="af3"/>
    <w:rPr>
      <w:sz w:val="20"/>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uiPriority w:val="11"/>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9">
    <w:name w:val="annotation subject"/>
    <w:basedOn w:val="af3"/>
    <w:next w:val="af3"/>
    <w:link w:val="afa"/>
    <w:rPr>
      <w:b/>
    </w:rPr>
  </w:style>
  <w:style w:type="character" w:customStyle="1" w:styleId="afa">
    <w:name w:val="Тема примечания Знак"/>
    <w:basedOn w:val="af4"/>
    <w:link w:val="af9"/>
    <w:rPr>
      <w:b/>
      <w:sz w:val="20"/>
    </w:rPr>
  </w:style>
  <w:style w:type="character" w:customStyle="1" w:styleId="20">
    <w:name w:val="Заголовок 2 Знак"/>
    <w:link w:val="2"/>
    <w:rPr>
      <w:rFonts w:ascii="XO Thames" w:hAnsi="XO Thames"/>
      <w:b/>
      <w:sz w:val="28"/>
    </w:rPr>
  </w:style>
  <w:style w:type="paragraph" w:customStyle="1" w:styleId="17">
    <w:name w:val="Неразрешенное упоминание1"/>
    <w:basedOn w:val="13"/>
    <w:link w:val="18"/>
    <w:rPr>
      <w:color w:val="605E5C"/>
      <w:shd w:val="clear" w:color="auto" w:fill="E1DFDD"/>
    </w:rPr>
  </w:style>
  <w:style w:type="character" w:customStyle="1" w:styleId="18">
    <w:name w:val="Неразрешенное упоминание1"/>
    <w:basedOn w:val="a0"/>
    <w:link w:val="17"/>
    <w:rPr>
      <w:color w:val="605E5C"/>
      <w:shd w:val="clear" w:color="auto" w:fill="E1DFDD"/>
    </w:rPr>
  </w:style>
  <w:style w:type="table" w:styleId="afb">
    <w:name w:val="Table Grid"/>
    <w:basedOn w:val="a1"/>
    <w:pPr>
      <w:spacing w:after="0" w:line="240" w:lineRule="auto"/>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Revision"/>
    <w:hidden/>
    <w:uiPriority w:val="99"/>
    <w:semiHidden/>
    <w:rsid w:val="004A373A"/>
    <w:pPr>
      <w:spacing w:after="0" w:line="240" w:lineRule="auto"/>
    </w:pPr>
  </w:style>
  <w:style w:type="character" w:customStyle="1" w:styleId="afd">
    <w:name w:val="Основной текст_"/>
    <w:basedOn w:val="a0"/>
    <w:link w:val="19"/>
    <w:rsid w:val="00821BEE"/>
    <w:rPr>
      <w:rFonts w:ascii="Times New Roman" w:hAnsi="Times New Roman"/>
    </w:rPr>
  </w:style>
  <w:style w:type="paragraph" w:customStyle="1" w:styleId="19">
    <w:name w:val="Основной текст1"/>
    <w:basedOn w:val="a"/>
    <w:link w:val="afd"/>
    <w:rsid w:val="00821BEE"/>
    <w:pPr>
      <w:widowControl w:val="0"/>
      <w:spacing w:after="0" w:line="266" w:lineRule="auto"/>
    </w:pPr>
    <w:rPr>
      <w:rFonts w:ascii="Times New Roman" w:hAnsi="Times New Roman"/>
    </w:rPr>
  </w:style>
  <w:style w:type="character" w:customStyle="1" w:styleId="afe">
    <w:name w:val="Другое_"/>
    <w:basedOn w:val="a0"/>
    <w:link w:val="aff"/>
    <w:rsid w:val="001D1671"/>
    <w:rPr>
      <w:rFonts w:ascii="Times New Roman" w:hAnsi="Times New Roman"/>
    </w:rPr>
  </w:style>
  <w:style w:type="paragraph" w:customStyle="1" w:styleId="aff">
    <w:name w:val="Другое"/>
    <w:basedOn w:val="a"/>
    <w:link w:val="afe"/>
    <w:rsid w:val="001D1671"/>
    <w:pPr>
      <w:widowControl w:val="0"/>
      <w:spacing w:after="0" w:line="266"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7543">
      <w:bodyDiv w:val="1"/>
      <w:marLeft w:val="0"/>
      <w:marRight w:val="0"/>
      <w:marTop w:val="0"/>
      <w:marBottom w:val="0"/>
      <w:divBdr>
        <w:top w:val="none" w:sz="0" w:space="0" w:color="auto"/>
        <w:left w:val="none" w:sz="0" w:space="0" w:color="auto"/>
        <w:bottom w:val="none" w:sz="0" w:space="0" w:color="auto"/>
        <w:right w:val="none" w:sz="0" w:space="0" w:color="auto"/>
      </w:divBdr>
    </w:div>
    <w:div w:id="813454568">
      <w:bodyDiv w:val="1"/>
      <w:marLeft w:val="0"/>
      <w:marRight w:val="0"/>
      <w:marTop w:val="0"/>
      <w:marBottom w:val="0"/>
      <w:divBdr>
        <w:top w:val="none" w:sz="0" w:space="0" w:color="auto"/>
        <w:left w:val="none" w:sz="0" w:space="0" w:color="auto"/>
        <w:bottom w:val="none" w:sz="0" w:space="0" w:color="auto"/>
        <w:right w:val="none" w:sz="0" w:space="0" w:color="auto"/>
      </w:divBdr>
    </w:div>
    <w:div w:id="868491256">
      <w:bodyDiv w:val="1"/>
      <w:marLeft w:val="0"/>
      <w:marRight w:val="0"/>
      <w:marTop w:val="0"/>
      <w:marBottom w:val="0"/>
      <w:divBdr>
        <w:top w:val="none" w:sz="0" w:space="0" w:color="auto"/>
        <w:left w:val="none" w:sz="0" w:space="0" w:color="auto"/>
        <w:bottom w:val="none" w:sz="0" w:space="0" w:color="auto"/>
        <w:right w:val="none" w:sz="0" w:space="0" w:color="auto"/>
      </w:divBdr>
    </w:div>
    <w:div w:id="95591213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
    <w:div w:id="1212572623">
      <w:bodyDiv w:val="1"/>
      <w:marLeft w:val="0"/>
      <w:marRight w:val="0"/>
      <w:marTop w:val="0"/>
      <w:marBottom w:val="0"/>
      <w:divBdr>
        <w:top w:val="none" w:sz="0" w:space="0" w:color="auto"/>
        <w:left w:val="none" w:sz="0" w:space="0" w:color="auto"/>
        <w:bottom w:val="none" w:sz="0" w:space="0" w:color="auto"/>
        <w:right w:val="none" w:sz="0" w:space="0" w:color="auto"/>
      </w:divBdr>
    </w:div>
    <w:div w:id="1368794676">
      <w:bodyDiv w:val="1"/>
      <w:marLeft w:val="0"/>
      <w:marRight w:val="0"/>
      <w:marTop w:val="0"/>
      <w:marBottom w:val="0"/>
      <w:divBdr>
        <w:top w:val="none" w:sz="0" w:space="0" w:color="auto"/>
        <w:left w:val="none" w:sz="0" w:space="0" w:color="auto"/>
        <w:bottom w:val="none" w:sz="0" w:space="0" w:color="auto"/>
        <w:right w:val="none" w:sz="0" w:space="0" w:color="auto"/>
      </w:divBdr>
    </w:div>
    <w:div w:id="1536196081">
      <w:bodyDiv w:val="1"/>
      <w:marLeft w:val="0"/>
      <w:marRight w:val="0"/>
      <w:marTop w:val="0"/>
      <w:marBottom w:val="0"/>
      <w:divBdr>
        <w:top w:val="none" w:sz="0" w:space="0" w:color="auto"/>
        <w:left w:val="none" w:sz="0" w:space="0" w:color="auto"/>
        <w:bottom w:val="none" w:sz="0" w:space="0" w:color="auto"/>
        <w:right w:val="none" w:sz="0" w:space="0" w:color="auto"/>
      </w:divBdr>
    </w:div>
    <w:div w:id="1596210338">
      <w:bodyDiv w:val="1"/>
      <w:marLeft w:val="0"/>
      <w:marRight w:val="0"/>
      <w:marTop w:val="0"/>
      <w:marBottom w:val="0"/>
      <w:divBdr>
        <w:top w:val="none" w:sz="0" w:space="0" w:color="auto"/>
        <w:left w:val="none" w:sz="0" w:space="0" w:color="auto"/>
        <w:bottom w:val="none" w:sz="0" w:space="0" w:color="auto"/>
        <w:right w:val="none" w:sz="0" w:space="0" w:color="auto"/>
      </w:divBdr>
    </w:div>
    <w:div w:id="2108304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1C0E-BFEA-428C-9AE2-CB659AC4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3267</Words>
  <Characters>18624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Коршунова Наталья Викторовна</dc:creator>
  <cp:lastModifiedBy>Светлана Кутырева</cp:lastModifiedBy>
  <cp:revision>2</cp:revision>
  <cp:lastPrinted>2025-07-18T11:42:00Z</cp:lastPrinted>
  <dcterms:created xsi:type="dcterms:W3CDTF">2025-07-18T13:50:00Z</dcterms:created>
  <dcterms:modified xsi:type="dcterms:W3CDTF">2025-07-18T13:50:00Z</dcterms:modified>
</cp:coreProperties>
</file>